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FE" w:rsidRPr="009F13AE" w:rsidRDefault="00D768FE" w:rsidP="00AB684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3A3">
        <w:rPr>
          <w:rFonts w:ascii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294pt">
            <v:imagedata r:id="rId4" o:title="" cropbottom="38526f" cropright="1183f"/>
          </v:shape>
        </w:pict>
      </w:r>
    </w:p>
    <w:p w:rsidR="00D768FE" w:rsidRDefault="00D768FE" w:rsidP="009F13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100519"/>
      <w:bookmarkEnd w:id="0"/>
    </w:p>
    <w:p w:rsidR="00D768FE" w:rsidRPr="00AE7DC8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100521"/>
      <w:bookmarkEnd w:id="1"/>
      <w:r w:rsidRPr="00AE7DC8">
        <w:rPr>
          <w:rFonts w:ascii="Times New Roman" w:hAnsi="Times New Roman"/>
          <w:sz w:val="28"/>
          <w:szCs w:val="28"/>
          <w:lang w:eastAsia="ru-RU"/>
        </w:rPr>
        <w:t>1. Центр образования цифрового и гуманитарного профилей «Точка роста»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AE7DC8">
        <w:rPr>
          <w:rFonts w:ascii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DC8">
        <w:rPr>
          <w:rFonts w:ascii="Times New Roman" w:hAnsi="Times New Roman"/>
          <w:sz w:val="28"/>
          <w:szCs w:val="28"/>
          <w:lang w:eastAsia="ru-RU"/>
        </w:rPr>
        <w:t>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768FE" w:rsidRPr="00AE7DC8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100522"/>
      <w:bookmarkEnd w:id="2"/>
      <w:r w:rsidRPr="00AE7DC8">
        <w:rPr>
          <w:rFonts w:ascii="Times New Roman" w:hAnsi="Times New Roman"/>
          <w:sz w:val="28"/>
          <w:szCs w:val="28"/>
          <w:lang w:eastAsia="ru-RU"/>
        </w:rPr>
        <w:t xml:space="preserve">1.2. Центр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структурным подразделением МБОУ «СОШ №9» Рузаевского муниципального района </w:t>
      </w:r>
      <w:r w:rsidRPr="00AE7DC8">
        <w:rPr>
          <w:rFonts w:ascii="Times New Roman" w:hAnsi="Times New Roman"/>
          <w:sz w:val="28"/>
          <w:szCs w:val="28"/>
          <w:lang w:eastAsia="ru-RU"/>
        </w:rPr>
        <w:t xml:space="preserve">(далее – Учреждение) и не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отдельным </w:t>
      </w:r>
      <w:r w:rsidRPr="00AE7DC8">
        <w:rPr>
          <w:rFonts w:ascii="Times New Roman" w:hAnsi="Times New Roman"/>
          <w:sz w:val="28"/>
          <w:szCs w:val="28"/>
          <w:lang w:eastAsia="ru-RU"/>
        </w:rPr>
        <w:t>юридическим лицом.</w:t>
      </w:r>
    </w:p>
    <w:p w:rsidR="00D768FE" w:rsidRPr="00AE7DC8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100523"/>
      <w:bookmarkEnd w:id="3"/>
      <w:r w:rsidRPr="00AE7DC8">
        <w:rPr>
          <w:rFonts w:ascii="Times New Roman" w:hAnsi="Times New Roman"/>
          <w:sz w:val="28"/>
          <w:szCs w:val="28"/>
          <w:lang w:eastAsia="ru-RU"/>
        </w:rPr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E7DC8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AE7DC8">
        <w:rPr>
          <w:rFonts w:ascii="Times New Roman" w:hAnsi="Times New Roman"/>
          <w:sz w:val="28"/>
          <w:szCs w:val="28"/>
          <w:lang w:eastAsia="ru-RU"/>
        </w:rPr>
        <w:t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Мордовия</w:t>
      </w:r>
      <w:r w:rsidRPr="00AE7DC8">
        <w:rPr>
          <w:rFonts w:ascii="Times New Roman" w:hAnsi="Times New Roman"/>
          <w:sz w:val="28"/>
          <w:szCs w:val="28"/>
          <w:lang w:eastAsia="ru-RU"/>
        </w:rPr>
        <w:t xml:space="preserve">, программой развития Центра на текущий год, планами работы, </w:t>
      </w:r>
      <w:r w:rsidRPr="005E1B55">
        <w:rPr>
          <w:rFonts w:ascii="Times New Roman" w:hAnsi="Times New Roman"/>
          <w:sz w:val="28"/>
          <w:szCs w:val="28"/>
          <w:lang w:eastAsia="ru-RU"/>
        </w:rPr>
        <w:t xml:space="preserve">утвержденными директором Учреждения </w:t>
      </w:r>
      <w:r w:rsidRPr="006D4AD7">
        <w:rPr>
          <w:rFonts w:ascii="Times New Roman" w:hAnsi="Times New Roman"/>
          <w:sz w:val="28"/>
          <w:szCs w:val="28"/>
          <w:lang w:eastAsia="ru-RU"/>
        </w:rPr>
        <w:t>и учредителем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Администрацией Рузаевского муниципального района</w:t>
      </w:r>
      <w:r w:rsidRPr="00AE7DC8">
        <w:rPr>
          <w:rFonts w:ascii="Times New Roman" w:hAnsi="Times New Roman"/>
          <w:sz w:val="28"/>
          <w:szCs w:val="28"/>
          <w:lang w:eastAsia="ru-RU"/>
        </w:rPr>
        <w:t>.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100524"/>
      <w:bookmarkEnd w:id="4"/>
      <w:r w:rsidRPr="00AE7DC8">
        <w:rPr>
          <w:rFonts w:ascii="Times New Roman" w:hAnsi="Times New Roman"/>
          <w:sz w:val="28"/>
          <w:szCs w:val="28"/>
          <w:lang w:eastAsia="ru-RU"/>
        </w:rPr>
        <w:t>1.4. Центр в своей деятельности подчиняется Директору Учреждения.</w:t>
      </w:r>
    </w:p>
    <w:p w:rsidR="00D768FE" w:rsidRDefault="00D768FE" w:rsidP="00AB6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8FE" w:rsidRDefault="00D768FE" w:rsidP="00AB68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27B1">
        <w:rPr>
          <w:rFonts w:ascii="Times New Roman" w:hAnsi="Times New Roman"/>
          <w:b/>
          <w:bCs/>
          <w:sz w:val="28"/>
          <w:szCs w:val="28"/>
        </w:rPr>
        <w:t>2. Цели, задачи и направления деятельности Центра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2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427B1">
        <w:rPr>
          <w:rFonts w:ascii="Times New Roman" w:hAnsi="Times New Roman"/>
          <w:sz w:val="28"/>
          <w:szCs w:val="28"/>
        </w:rPr>
        <w:t xml:space="preserve"> Основными целями Центра являются: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 xml:space="preserve">1) создание условий для внедрения на уровнях начального общего, основного общего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 xml:space="preserve">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2) обновление содержания и совершенствование методов обучения предметных областей «Технология», «Математика и информ</w:t>
      </w:r>
      <w:r>
        <w:rPr>
          <w:rFonts w:ascii="Times New Roman" w:hAnsi="Times New Roman"/>
          <w:sz w:val="28"/>
          <w:szCs w:val="28"/>
        </w:rPr>
        <w:t>атика», «О</w:t>
      </w:r>
      <w:r w:rsidRPr="008427B1">
        <w:rPr>
          <w:rFonts w:ascii="Times New Roman" w:hAnsi="Times New Roman"/>
          <w:sz w:val="28"/>
          <w:szCs w:val="28"/>
        </w:rPr>
        <w:t>сновы безопасности жизнедеятельности».</w:t>
      </w: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2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427B1">
        <w:rPr>
          <w:rFonts w:ascii="Times New Roman" w:hAnsi="Times New Roman"/>
          <w:sz w:val="28"/>
          <w:szCs w:val="28"/>
        </w:rPr>
        <w:t xml:space="preserve"> Задачи Центра: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«Технология»,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>«Математика и инфо</w:t>
      </w:r>
      <w:r>
        <w:rPr>
          <w:rFonts w:ascii="Times New Roman" w:hAnsi="Times New Roman"/>
          <w:sz w:val="28"/>
          <w:szCs w:val="28"/>
        </w:rPr>
        <w:t>рматика», «О</w:t>
      </w:r>
      <w:r w:rsidRPr="008427B1">
        <w:rPr>
          <w:rFonts w:ascii="Times New Roman" w:hAnsi="Times New Roman"/>
          <w:sz w:val="28"/>
          <w:szCs w:val="28"/>
        </w:rPr>
        <w:t>сновы безопасности жизнедеятельности» на обновленном учебном оборудовании;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интересов обучающихся, но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>стимулирование активности, инициативы и исследовательской деятельности обучающихся;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7) информационное сопровождение деятельности Центра, развитие медиаграмотности у обучающихся;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 xml:space="preserve"> в мероприятиях муниципального, городского, областного и всероссийского уровня;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7B1">
        <w:rPr>
          <w:rFonts w:ascii="Times New Roman" w:hAnsi="Times New Roman"/>
          <w:sz w:val="28"/>
          <w:szCs w:val="28"/>
        </w:rPr>
        <w:t>развитие шахматного образования;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427B1">
        <w:rPr>
          <w:rFonts w:ascii="Times New Roman" w:hAnsi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2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427B1">
        <w:rPr>
          <w:rFonts w:ascii="Times New Roman" w:hAnsi="Times New Roman"/>
          <w:sz w:val="28"/>
          <w:szCs w:val="28"/>
        </w:rPr>
        <w:t xml:space="preserve">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2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427B1">
        <w:rPr>
          <w:rFonts w:ascii="Times New Roman" w:hAnsi="Times New Roman"/>
          <w:sz w:val="28"/>
          <w:szCs w:val="28"/>
        </w:rPr>
        <w:t xml:space="preserve"> Центр сотрудничает с: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1) различными образовательными организациями в форме сетевого взаимодействия;</w:t>
      </w: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B1">
        <w:rPr>
          <w:rFonts w:ascii="Times New Roman" w:hAnsi="Times New Roman"/>
          <w:sz w:val="28"/>
          <w:szCs w:val="28"/>
        </w:rPr>
        <w:t>2) использует дистанционные формы реализации образовательных программ.</w:t>
      </w:r>
    </w:p>
    <w:p w:rsidR="00D768FE" w:rsidRPr="008B776F" w:rsidRDefault="00D768FE" w:rsidP="00AB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776F">
        <w:rPr>
          <w:rFonts w:ascii="Times New Roman" w:hAnsi="Times New Roman"/>
          <w:b/>
          <w:sz w:val="28"/>
          <w:szCs w:val="28"/>
          <w:lang w:eastAsia="ru-RU"/>
        </w:rPr>
        <w:t>3. Порядок управления Центром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8B776F">
        <w:rPr>
          <w:rFonts w:ascii="Times New Roman" w:hAnsi="Times New Roman"/>
          <w:sz w:val="28"/>
          <w:szCs w:val="28"/>
        </w:rPr>
        <w:t xml:space="preserve">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B776F">
        <w:rPr>
          <w:rFonts w:ascii="Times New Roman" w:hAnsi="Times New Roman"/>
          <w:sz w:val="28"/>
          <w:szCs w:val="28"/>
        </w:rPr>
        <w:t xml:space="preserve">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76F">
        <w:rPr>
          <w:rFonts w:ascii="Times New Roman" w:hAnsi="Times New Roman"/>
          <w:sz w:val="28"/>
          <w:szCs w:val="28"/>
        </w:rPr>
        <w:t>программ обучения определенных категорий обучающихся, в том числе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76F">
        <w:rPr>
          <w:rFonts w:ascii="Times New Roman" w:hAnsi="Times New Roman"/>
          <w:sz w:val="28"/>
          <w:szCs w:val="28"/>
        </w:rPr>
        <w:t xml:space="preserve"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по предметной </w:t>
      </w:r>
      <w:r>
        <w:rPr>
          <w:rFonts w:ascii="Times New Roman" w:hAnsi="Times New Roman"/>
          <w:sz w:val="28"/>
          <w:szCs w:val="28"/>
        </w:rPr>
        <w:t>области «О</w:t>
      </w:r>
      <w:bookmarkStart w:id="5" w:name="_GoBack"/>
      <w:bookmarkEnd w:id="5"/>
      <w:r w:rsidRPr="008B776F">
        <w:rPr>
          <w:rFonts w:ascii="Times New Roman" w:hAnsi="Times New Roman"/>
          <w:sz w:val="28"/>
          <w:szCs w:val="28"/>
        </w:rPr>
        <w:t>сновы безопасности жизнедеятельности», педагог по предметной области «Технология», педагог по предметной области «Математика и информатика»).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 xml:space="preserve"> Директор Учреждения по согласованию с учредителем Учреждения назначает распорядительным актом руководителя Центра.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B776F">
        <w:rPr>
          <w:rFonts w:ascii="Times New Roman" w:hAnsi="Times New Roman"/>
          <w:sz w:val="28"/>
          <w:szCs w:val="28"/>
        </w:rPr>
        <w:t xml:space="preserve"> Руководитель Центра обязан: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1) осуществлять оперативное руководство Центром;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>3) представлять интересы Центра по доверенности в муниципальных, государственных органах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8B776F">
        <w:rPr>
          <w:rFonts w:ascii="Times New Roman" w:hAnsi="Times New Roman"/>
          <w:sz w:val="28"/>
          <w:szCs w:val="28"/>
        </w:rPr>
        <w:t xml:space="preserve">, организациях для реализации целей и задач Центра;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B776F">
        <w:rPr>
          <w:rFonts w:ascii="Times New Roman" w:hAnsi="Times New Roman"/>
          <w:sz w:val="28"/>
          <w:szCs w:val="28"/>
        </w:rPr>
        <w:t xml:space="preserve"> Руководитель Центра вправе: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 xml:space="preserve">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D768FE" w:rsidRPr="008B776F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76F">
        <w:rPr>
          <w:rFonts w:ascii="Times New Roman" w:hAnsi="Times New Roman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B776F">
        <w:rPr>
          <w:rFonts w:ascii="Times New Roman" w:hAnsi="Times New Roman"/>
          <w:sz w:val="28"/>
          <w:szCs w:val="28"/>
        </w:rPr>
        <w:t xml:space="preserve"> В случае заключения трудовых договоров с основным персоналом образовательной организации допускается совмещение.</w:t>
      </w:r>
    </w:p>
    <w:p w:rsidR="00D768FE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77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B776F">
        <w:rPr>
          <w:rFonts w:ascii="Times New Roman" w:hAnsi="Times New Roman"/>
          <w:sz w:val="28"/>
          <w:szCs w:val="28"/>
        </w:rPr>
        <w:t xml:space="preserve">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D768FE" w:rsidRPr="008427B1" w:rsidRDefault="00D768FE" w:rsidP="00AB6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68FE" w:rsidRPr="008427B1" w:rsidSect="00DE6CF9">
      <w:pgSz w:w="11906" w:h="16838"/>
      <w:pgMar w:top="899" w:right="746" w:bottom="709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DC8"/>
    <w:rsid w:val="001C016F"/>
    <w:rsid w:val="0021160E"/>
    <w:rsid w:val="002E3E94"/>
    <w:rsid w:val="005403D8"/>
    <w:rsid w:val="005674AB"/>
    <w:rsid w:val="005E1B55"/>
    <w:rsid w:val="005F63EA"/>
    <w:rsid w:val="00607C02"/>
    <w:rsid w:val="00667EB1"/>
    <w:rsid w:val="006D08A0"/>
    <w:rsid w:val="006D4AD7"/>
    <w:rsid w:val="007203E8"/>
    <w:rsid w:val="008427B1"/>
    <w:rsid w:val="008B776F"/>
    <w:rsid w:val="00976ACD"/>
    <w:rsid w:val="009F13AE"/>
    <w:rsid w:val="00A65E49"/>
    <w:rsid w:val="00A92ACB"/>
    <w:rsid w:val="00AB684A"/>
    <w:rsid w:val="00AE7DC8"/>
    <w:rsid w:val="00B05EF6"/>
    <w:rsid w:val="00B309E0"/>
    <w:rsid w:val="00B37EA3"/>
    <w:rsid w:val="00B63F55"/>
    <w:rsid w:val="00B853A3"/>
    <w:rsid w:val="00BE783D"/>
    <w:rsid w:val="00D768FE"/>
    <w:rsid w:val="00D93683"/>
    <w:rsid w:val="00DE6CF9"/>
    <w:rsid w:val="00E50E89"/>
    <w:rsid w:val="00ED7304"/>
    <w:rsid w:val="00EE3374"/>
    <w:rsid w:val="00F03605"/>
    <w:rsid w:val="00F5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1229</Words>
  <Characters>7008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cp:lastPrinted>2019-10-22T09:42:00Z</cp:lastPrinted>
  <dcterms:created xsi:type="dcterms:W3CDTF">2020-08-12T11:21:00Z</dcterms:created>
  <dcterms:modified xsi:type="dcterms:W3CDTF">2020-09-17T19:33:00Z</dcterms:modified>
</cp:coreProperties>
</file>