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FF" w:rsidRDefault="009335FF" w:rsidP="0073668C">
      <w:pPr>
        <w:tabs>
          <w:tab w:val="left" w:pos="226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1060" cy="8171180"/>
            <wp:effectExtent l="19050" t="0" r="2540" b="0"/>
            <wp:docPr id="2" name="Рисунок 1" descr="shax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x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5FF" w:rsidRDefault="009335FF" w:rsidP="0073668C">
      <w:pPr>
        <w:tabs>
          <w:tab w:val="left" w:pos="226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</w:pPr>
    </w:p>
    <w:p w:rsidR="009335FF" w:rsidRDefault="009335FF" w:rsidP="0073668C">
      <w:pPr>
        <w:tabs>
          <w:tab w:val="left" w:pos="226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</w:pPr>
    </w:p>
    <w:p w:rsidR="009335FF" w:rsidRDefault="009335FF" w:rsidP="0073668C">
      <w:pPr>
        <w:tabs>
          <w:tab w:val="left" w:pos="226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</w:pPr>
    </w:p>
    <w:p w:rsidR="00786DC9" w:rsidRPr="0073668C" w:rsidRDefault="00786DC9" w:rsidP="0073668C">
      <w:pPr>
        <w:tabs>
          <w:tab w:val="left" w:pos="226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3668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Структура программы</w:t>
      </w:r>
    </w:p>
    <w:p w:rsidR="00786DC9" w:rsidRPr="0073668C" w:rsidRDefault="00786DC9" w:rsidP="0073668C">
      <w:pPr>
        <w:tabs>
          <w:tab w:val="left" w:pos="2268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3"/>
        <w:gridCol w:w="1134"/>
      </w:tblGrid>
      <w:tr w:rsidR="00786DC9" w:rsidRPr="0073668C" w:rsidTr="00E418FE">
        <w:tc>
          <w:tcPr>
            <w:tcW w:w="7933" w:type="dxa"/>
          </w:tcPr>
          <w:p w:rsidR="00786DC9" w:rsidRPr="0073668C" w:rsidRDefault="00786DC9" w:rsidP="0073668C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 Пояснительная записка программы</w:t>
            </w:r>
          </w:p>
        </w:tc>
        <w:tc>
          <w:tcPr>
            <w:tcW w:w="1134" w:type="dxa"/>
          </w:tcPr>
          <w:p w:rsidR="00786DC9" w:rsidRPr="0073668C" w:rsidRDefault="00B33B63" w:rsidP="0073668C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786DC9" w:rsidRPr="0073668C" w:rsidTr="00E418FE">
        <w:tc>
          <w:tcPr>
            <w:tcW w:w="7933" w:type="dxa"/>
          </w:tcPr>
          <w:p w:rsidR="00786DC9" w:rsidRPr="0073668C" w:rsidRDefault="00786DC9" w:rsidP="0073668C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 Цели и задачи программы</w:t>
            </w:r>
          </w:p>
        </w:tc>
        <w:tc>
          <w:tcPr>
            <w:tcW w:w="1134" w:type="dxa"/>
          </w:tcPr>
          <w:p w:rsidR="00786DC9" w:rsidRPr="0073668C" w:rsidRDefault="00B33B63" w:rsidP="0073668C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786DC9" w:rsidRPr="0073668C" w:rsidTr="00E418FE">
        <w:tc>
          <w:tcPr>
            <w:tcW w:w="7933" w:type="dxa"/>
          </w:tcPr>
          <w:p w:rsidR="00786DC9" w:rsidRPr="0073668C" w:rsidRDefault="00786DC9" w:rsidP="0073668C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 Учебный план программы</w:t>
            </w:r>
          </w:p>
        </w:tc>
        <w:tc>
          <w:tcPr>
            <w:tcW w:w="1134" w:type="dxa"/>
          </w:tcPr>
          <w:p w:rsidR="00786DC9" w:rsidRPr="0073668C" w:rsidRDefault="00EA5AB7" w:rsidP="0073668C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786DC9" w:rsidRPr="0073668C" w:rsidTr="00E418FE">
        <w:tc>
          <w:tcPr>
            <w:tcW w:w="7933" w:type="dxa"/>
          </w:tcPr>
          <w:p w:rsidR="00786DC9" w:rsidRPr="0073668C" w:rsidRDefault="00786DC9" w:rsidP="0073668C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 Содержание учебного плана программы</w:t>
            </w:r>
          </w:p>
        </w:tc>
        <w:tc>
          <w:tcPr>
            <w:tcW w:w="1134" w:type="dxa"/>
          </w:tcPr>
          <w:p w:rsidR="00786DC9" w:rsidRPr="0073668C" w:rsidRDefault="00B33B63" w:rsidP="0073668C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7B4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6DC9" w:rsidRPr="0073668C" w:rsidTr="00E418FE">
        <w:tc>
          <w:tcPr>
            <w:tcW w:w="7933" w:type="dxa"/>
          </w:tcPr>
          <w:p w:rsidR="00786DC9" w:rsidRPr="0073668C" w:rsidRDefault="00786DC9" w:rsidP="0073668C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5. Календарный учебный график программы</w:t>
            </w:r>
          </w:p>
        </w:tc>
        <w:tc>
          <w:tcPr>
            <w:tcW w:w="1134" w:type="dxa"/>
          </w:tcPr>
          <w:p w:rsidR="00786DC9" w:rsidRPr="0073668C" w:rsidRDefault="00B33B63" w:rsidP="0073668C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7B4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786DC9" w:rsidRPr="0073668C" w:rsidTr="00E418FE">
        <w:tc>
          <w:tcPr>
            <w:tcW w:w="7933" w:type="dxa"/>
          </w:tcPr>
          <w:p w:rsidR="00786DC9" w:rsidRPr="0073668C" w:rsidRDefault="00786DC9" w:rsidP="0073668C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6. </w:t>
            </w: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>Планирование результата освоени</w:t>
            </w:r>
            <w:r w:rsidR="00DD3F04" w:rsidRPr="0073668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программы</w:t>
            </w:r>
          </w:p>
        </w:tc>
        <w:tc>
          <w:tcPr>
            <w:tcW w:w="1134" w:type="dxa"/>
          </w:tcPr>
          <w:p w:rsidR="00786DC9" w:rsidRPr="0073668C" w:rsidRDefault="00B33B63" w:rsidP="0073668C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7B4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786DC9" w:rsidRPr="0073668C" w:rsidTr="00E418FE">
        <w:tc>
          <w:tcPr>
            <w:tcW w:w="7933" w:type="dxa"/>
          </w:tcPr>
          <w:p w:rsidR="00786DC9" w:rsidRPr="0073668C" w:rsidRDefault="00786DC9" w:rsidP="0073668C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>7. Оценочные материалы</w:t>
            </w:r>
            <w:r w:rsidRPr="007366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1134" w:type="dxa"/>
          </w:tcPr>
          <w:p w:rsidR="00786DC9" w:rsidRPr="0073668C" w:rsidRDefault="00B33B63" w:rsidP="0073668C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7B4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786DC9" w:rsidRPr="0073668C" w:rsidTr="00E418FE">
        <w:tc>
          <w:tcPr>
            <w:tcW w:w="7933" w:type="dxa"/>
          </w:tcPr>
          <w:p w:rsidR="00786DC9" w:rsidRPr="0073668C" w:rsidRDefault="00786DC9" w:rsidP="0073668C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>8. Формы обучения, методы, приемы и педагогические технологии</w:t>
            </w:r>
          </w:p>
        </w:tc>
        <w:tc>
          <w:tcPr>
            <w:tcW w:w="1134" w:type="dxa"/>
          </w:tcPr>
          <w:p w:rsidR="00786DC9" w:rsidRPr="0073668C" w:rsidRDefault="00B33B63" w:rsidP="0073668C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7B4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786DC9" w:rsidRPr="0073668C" w:rsidTr="00E418FE">
        <w:tc>
          <w:tcPr>
            <w:tcW w:w="7933" w:type="dxa"/>
          </w:tcPr>
          <w:p w:rsidR="00786DC9" w:rsidRPr="0073668C" w:rsidRDefault="00786DC9" w:rsidP="0073668C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>9. Методическое обеспечение программы</w:t>
            </w:r>
          </w:p>
        </w:tc>
        <w:tc>
          <w:tcPr>
            <w:tcW w:w="1134" w:type="dxa"/>
          </w:tcPr>
          <w:p w:rsidR="00786DC9" w:rsidRPr="0073668C" w:rsidRDefault="00456BA7" w:rsidP="0073668C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7B4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786DC9" w:rsidRPr="0073668C" w:rsidTr="00E418FE">
        <w:tc>
          <w:tcPr>
            <w:tcW w:w="7933" w:type="dxa"/>
          </w:tcPr>
          <w:p w:rsidR="00786DC9" w:rsidRPr="0073668C" w:rsidRDefault="00786DC9" w:rsidP="0073668C">
            <w:pPr>
              <w:tabs>
                <w:tab w:val="left" w:pos="226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>10. Материально - техническое оснащение</w:t>
            </w:r>
            <w:r w:rsidRPr="007366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1134" w:type="dxa"/>
          </w:tcPr>
          <w:p w:rsidR="00786DC9" w:rsidRPr="0073668C" w:rsidRDefault="007B4264" w:rsidP="0073668C">
            <w:pPr>
              <w:tabs>
                <w:tab w:val="left" w:pos="226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DD3F04" w:rsidRPr="0073668C" w:rsidTr="00E418FE">
        <w:tc>
          <w:tcPr>
            <w:tcW w:w="7933" w:type="dxa"/>
          </w:tcPr>
          <w:p w:rsidR="00DD3F04" w:rsidRPr="0073668C" w:rsidRDefault="00DD3F04" w:rsidP="0073668C">
            <w:pPr>
              <w:tabs>
                <w:tab w:val="left" w:pos="226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3F04" w:rsidRPr="0073668C" w:rsidRDefault="00DD3F04" w:rsidP="0073668C">
            <w:pPr>
              <w:tabs>
                <w:tab w:val="left" w:pos="226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86DC9" w:rsidRPr="0073668C" w:rsidTr="00E418FE">
        <w:tc>
          <w:tcPr>
            <w:tcW w:w="7933" w:type="dxa"/>
          </w:tcPr>
          <w:p w:rsidR="00786DC9" w:rsidRPr="0073668C" w:rsidRDefault="00786DC9" w:rsidP="0073668C">
            <w:pPr>
              <w:tabs>
                <w:tab w:val="left" w:pos="226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>11. Список используемой литературы</w:t>
            </w:r>
          </w:p>
        </w:tc>
        <w:tc>
          <w:tcPr>
            <w:tcW w:w="1134" w:type="dxa"/>
          </w:tcPr>
          <w:p w:rsidR="00786DC9" w:rsidRPr="0073668C" w:rsidRDefault="007B4264" w:rsidP="0073668C">
            <w:pPr>
              <w:tabs>
                <w:tab w:val="left" w:pos="226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</w:tr>
      <w:tr w:rsidR="00786DC9" w:rsidRPr="0073668C" w:rsidTr="00E418FE">
        <w:tc>
          <w:tcPr>
            <w:tcW w:w="7933" w:type="dxa"/>
          </w:tcPr>
          <w:p w:rsidR="008563C4" w:rsidRPr="0073668C" w:rsidRDefault="008563C4" w:rsidP="0073668C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86DC9" w:rsidRPr="0073668C" w:rsidRDefault="00786DC9" w:rsidP="0073668C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1. Диагностический материал к дополнительной общеобразовательной </w:t>
            </w:r>
            <w:proofErr w:type="spellStart"/>
            <w:r w:rsidRPr="00736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общеразвивающей</w:t>
            </w:r>
            <w:proofErr w:type="spellEnd"/>
            <w:r w:rsidRPr="007366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программе </w:t>
            </w:r>
          </w:p>
        </w:tc>
        <w:tc>
          <w:tcPr>
            <w:tcW w:w="1134" w:type="dxa"/>
          </w:tcPr>
          <w:p w:rsidR="00456BA7" w:rsidRDefault="00456BA7" w:rsidP="0073668C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86DC9" w:rsidRDefault="007B4264" w:rsidP="0073668C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23</w:t>
            </w:r>
          </w:p>
          <w:p w:rsidR="00456BA7" w:rsidRPr="0073668C" w:rsidRDefault="00456BA7" w:rsidP="0073668C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86DC9" w:rsidRPr="0073668C" w:rsidRDefault="00786DC9" w:rsidP="0073668C">
      <w:pPr>
        <w:tabs>
          <w:tab w:val="left" w:pos="226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786DC9" w:rsidRPr="0073668C" w:rsidRDefault="00786DC9" w:rsidP="0073668C">
      <w:pPr>
        <w:tabs>
          <w:tab w:val="left" w:pos="226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786DC9" w:rsidRPr="0073668C" w:rsidRDefault="00786DC9" w:rsidP="0073668C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6DC9" w:rsidRPr="0073668C" w:rsidRDefault="00786DC9" w:rsidP="007366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86DC9" w:rsidRPr="0073668C" w:rsidRDefault="00786DC9" w:rsidP="007366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083" w:rsidRDefault="00A46083" w:rsidP="007B426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4264" w:rsidRPr="007B4264" w:rsidRDefault="007B4264" w:rsidP="007B426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D3F04" w:rsidRDefault="00A46083" w:rsidP="00A46083">
      <w:pPr>
        <w:pStyle w:val="a3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DD3F04" w:rsidRPr="0073668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D4496" w:rsidRPr="00AB7B21" w:rsidRDefault="006D4496" w:rsidP="006D449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B21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Шахматы по своей природе остаются, прежде всего, игрой. И ученик, особенно в начале обучения, воспринимает их именно как игру. Сейчас шахматы стали профессиональным видом спорта, к тому же все детские соревнования носят 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</w:t>
      </w:r>
      <w:proofErr w:type="gramStart"/>
      <w:r w:rsidRPr="00AB7B21">
        <w:rPr>
          <w:rFonts w:ascii="Times New Roman" w:eastAsia="Times New Roman" w:hAnsi="Times New Roman" w:cs="Times New Roman"/>
          <w:color w:val="000000"/>
          <w:sz w:val="28"/>
          <w:szCs w:val="28"/>
        </w:rPr>
        <w:t>.Ш</w:t>
      </w:r>
      <w:proofErr w:type="gramEnd"/>
      <w:r w:rsidRPr="00AB7B21">
        <w:rPr>
          <w:rFonts w:ascii="Times New Roman" w:eastAsia="Times New Roman" w:hAnsi="Times New Roman" w:cs="Times New Roman"/>
          <w:color w:val="000000"/>
          <w:sz w:val="28"/>
          <w:szCs w:val="28"/>
        </w:rPr>
        <w:t>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6D4496" w:rsidRPr="00AB7B21" w:rsidRDefault="006D4496" w:rsidP="006D44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B21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Шахматные игры развивают такой комплекс наиважнейших качеств, что с давних пор приобрели особую социальную значимость- это один из самых лучших и увлекательных видов досуга, когда-либо придуманных человечеством.</w:t>
      </w:r>
    </w:p>
    <w:p w:rsidR="006D4496" w:rsidRPr="00AB7B21" w:rsidRDefault="006D4496" w:rsidP="006D44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B21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актуальность 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 обусловлена многими причинами: рост нервно-эмоциональных перегрузок, увеличение педагогически запущенных детей.</w:t>
      </w:r>
    </w:p>
    <w:p w:rsidR="006D4496" w:rsidRPr="0073668C" w:rsidRDefault="006D4496" w:rsidP="00A46083">
      <w:pPr>
        <w:pStyle w:val="a3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8FE" w:rsidRPr="0073668C" w:rsidRDefault="00E418FE" w:rsidP="0073668C">
      <w:pPr>
        <w:tabs>
          <w:tab w:val="left" w:pos="22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b/>
          <w:bCs/>
          <w:sz w:val="28"/>
          <w:szCs w:val="28"/>
        </w:rPr>
        <w:t>Нормативные основания</w:t>
      </w:r>
      <w:r w:rsidRPr="0073668C">
        <w:rPr>
          <w:rFonts w:ascii="Times New Roman" w:hAnsi="Times New Roman" w:cs="Times New Roman"/>
          <w:sz w:val="28"/>
          <w:szCs w:val="28"/>
        </w:rPr>
        <w:t xml:space="preserve"> для создания дополнительной общеобразовательной (</w:t>
      </w:r>
      <w:proofErr w:type="spellStart"/>
      <w:r w:rsidRPr="0073668C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73668C">
        <w:rPr>
          <w:rFonts w:ascii="Times New Roman" w:hAnsi="Times New Roman" w:cs="Times New Roman"/>
          <w:sz w:val="28"/>
          <w:szCs w:val="28"/>
        </w:rPr>
        <w:t>) программы:</w:t>
      </w:r>
    </w:p>
    <w:p w:rsidR="00E418FE" w:rsidRPr="0073668C" w:rsidRDefault="00E418FE" w:rsidP="007366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29.12.2012 № 273-ФЗ (ред. от 25.12.2018) «Об образовании в Российской Федерации»;</w:t>
      </w:r>
    </w:p>
    <w:p w:rsidR="00E418FE" w:rsidRPr="0073668C" w:rsidRDefault="00E418FE" w:rsidP="0073668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eastAsia="Calibri" w:hAnsi="Times New Roman" w:cs="Times New Roman"/>
          <w:sz w:val="28"/>
          <w:szCs w:val="28"/>
        </w:rPr>
        <w:lastRenderedPageBreak/>
        <w:t>- Концепция развития дополнительного образования детей до 2030 года (Распоряжение Правительства РФ от 31 марта 2022 г. № 678-р);</w:t>
      </w:r>
    </w:p>
    <w:p w:rsidR="00E418FE" w:rsidRPr="0073668C" w:rsidRDefault="00E418FE" w:rsidP="0073668C">
      <w:pPr>
        <w:pStyle w:val="a3"/>
        <w:tabs>
          <w:tab w:val="left" w:pos="0"/>
        </w:tabs>
        <w:spacing w:after="0" w:line="360" w:lineRule="auto"/>
        <w:ind w:left="0" w:right="-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418FE" w:rsidRPr="0073668C" w:rsidRDefault="00E418FE" w:rsidP="0073668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- Методические рекомендации Министерства образования и науки РФ по проектированию дополнительных </w:t>
      </w:r>
      <w:proofErr w:type="spellStart"/>
      <w:r w:rsidRPr="0073668C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73668C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73668C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73668C">
        <w:rPr>
          <w:rFonts w:ascii="Times New Roman" w:hAnsi="Times New Roman" w:cs="Times New Roman"/>
          <w:sz w:val="28"/>
          <w:szCs w:val="28"/>
        </w:rPr>
        <w:t xml:space="preserve"> программы) от 18.11.2015 г. № 069-3242;</w:t>
      </w:r>
    </w:p>
    <w:p w:rsidR="00E418FE" w:rsidRPr="0073668C" w:rsidRDefault="00E418FE" w:rsidP="00736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73668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Письмо</w:t>
        </w:r>
      </w:hyperlink>
      <w:r w:rsidRPr="00736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68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3668C">
        <w:rPr>
          <w:rFonts w:ascii="Times New Roman" w:hAnsi="Times New Roman" w:cs="Times New Roman"/>
          <w:sz w:val="28"/>
          <w:szCs w:val="28"/>
        </w:rPr>
        <w:t xml:space="preserve"> России от 18 ноября 2015 г. N 09-3242 "О направлении рекомендаций по проектированию дополнительных </w:t>
      </w:r>
      <w:proofErr w:type="spellStart"/>
      <w:r w:rsidRPr="0073668C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73668C">
        <w:rPr>
          <w:rFonts w:ascii="Times New Roman" w:hAnsi="Times New Roman" w:cs="Times New Roman"/>
          <w:sz w:val="28"/>
          <w:szCs w:val="28"/>
        </w:rPr>
        <w:t xml:space="preserve"> программ".</w:t>
      </w:r>
    </w:p>
    <w:p w:rsidR="00E418FE" w:rsidRPr="0073668C" w:rsidRDefault="00E418FE" w:rsidP="0073668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Российской Федерации от 03.09.2019 г. №467 «Об утверждении Целевой </w:t>
      </w:r>
      <w:proofErr w:type="gramStart"/>
      <w:r w:rsidRPr="0073668C">
        <w:rPr>
          <w:rFonts w:ascii="Times New Roman" w:hAnsi="Times New Roman" w:cs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73668C">
        <w:rPr>
          <w:rFonts w:ascii="Times New Roman" w:hAnsi="Times New Roman" w:cs="Times New Roman"/>
          <w:sz w:val="28"/>
          <w:szCs w:val="28"/>
        </w:rPr>
        <w:t>»;</w:t>
      </w:r>
    </w:p>
    <w:p w:rsidR="00E418FE" w:rsidRPr="0073668C" w:rsidRDefault="00E418FE" w:rsidP="0073668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- </w:t>
      </w:r>
      <w:r w:rsidRPr="0073668C">
        <w:rPr>
          <w:rFonts w:ascii="Times New Roman" w:hAnsi="Times New Roman" w:cs="Times New Roman"/>
          <w:bCs/>
          <w:sz w:val="28"/>
          <w:szCs w:val="28"/>
        </w:rPr>
        <w:t xml:space="preserve">Постановление Главного государственного санитарного врача РФ от 28.09. 2020 г. № 28 "Об утверждении </w:t>
      </w:r>
      <w:proofErr w:type="spellStart"/>
      <w:r w:rsidRPr="0073668C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Pr="0073668C">
        <w:rPr>
          <w:rFonts w:ascii="Times New Roman" w:hAnsi="Times New Roman" w:cs="Times New Roman"/>
          <w:bCs/>
          <w:sz w:val="28"/>
          <w:szCs w:val="28"/>
        </w:rPr>
        <w:t xml:space="preserve">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E418FE" w:rsidRDefault="00E418FE" w:rsidP="0073668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3668C">
        <w:rPr>
          <w:rFonts w:ascii="Times New Roman" w:hAnsi="Times New Roman" w:cs="Times New Roman"/>
          <w:sz w:val="28"/>
          <w:szCs w:val="28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 г. № 16);</w:t>
      </w:r>
    </w:p>
    <w:p w:rsidR="006D4496" w:rsidRPr="00AB7B21" w:rsidRDefault="00AE7EC6" w:rsidP="006D44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-Устав МБУ ДО "ЦДОД "ЮНИТЭР" </w:t>
      </w:r>
      <w:r w:rsidR="00746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"Положение о разработке, порядке утверждения реализации и корректировки общеобразовательных программ.</w:t>
      </w:r>
      <w:r w:rsidR="006D4496" w:rsidRPr="006D44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6D4496" w:rsidRPr="00AB7B21" w:rsidRDefault="006D4496" w:rsidP="006D4496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1">
        <w:rPr>
          <w:rFonts w:ascii="Times New Roman" w:hAnsi="Times New Roman" w:cs="Times New Roman"/>
          <w:sz w:val="28"/>
          <w:szCs w:val="28"/>
        </w:rPr>
        <w:t xml:space="preserve">Программа «  Шахматы » рекомендована к использованию в учреждениях дополнительного образования и образовательных организациях </w:t>
      </w:r>
      <w:proofErr w:type="spellStart"/>
      <w:r w:rsidRPr="00AB7B21">
        <w:rPr>
          <w:rFonts w:ascii="Times New Roman" w:hAnsi="Times New Roman" w:cs="Times New Roman"/>
          <w:sz w:val="28"/>
          <w:szCs w:val="28"/>
        </w:rPr>
        <w:t>Рузаевского</w:t>
      </w:r>
      <w:proofErr w:type="spellEnd"/>
      <w:r w:rsidRPr="00AB7B2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D4496" w:rsidRPr="00AB7B21" w:rsidRDefault="006D4496" w:rsidP="006D4496">
      <w:pPr>
        <w:pStyle w:val="a8"/>
        <w:tabs>
          <w:tab w:val="left" w:pos="2957"/>
          <w:tab w:val="left" w:pos="5552"/>
          <w:tab w:val="left" w:pos="8534"/>
        </w:tabs>
        <w:spacing w:line="360" w:lineRule="auto"/>
        <w:ind w:left="0" w:firstLine="709"/>
        <w:jc w:val="both"/>
        <w:rPr>
          <w:color w:val="333333"/>
          <w:shd w:val="clear" w:color="auto" w:fill="FFFFFF"/>
        </w:rPr>
      </w:pPr>
      <w:r w:rsidRPr="00AB7B21">
        <w:rPr>
          <w:b/>
        </w:rPr>
        <w:t xml:space="preserve">Направленность программы  </w:t>
      </w:r>
      <w:r w:rsidRPr="00AB7B21">
        <w:rPr>
          <w:color w:val="333333"/>
          <w:shd w:val="clear" w:color="auto" w:fill="FFFFFF"/>
        </w:rPr>
        <w:t>-</w:t>
      </w:r>
      <w:r w:rsidRPr="00AB7B21">
        <w:rPr>
          <w:color w:val="000000"/>
          <w:shd w:val="clear" w:color="auto" w:fill="FFFFFF"/>
        </w:rPr>
        <w:t xml:space="preserve"> дополнительная общеобразовательная </w:t>
      </w:r>
      <w:proofErr w:type="spellStart"/>
      <w:r w:rsidRPr="00AB7B21">
        <w:rPr>
          <w:color w:val="000000"/>
          <w:shd w:val="clear" w:color="auto" w:fill="FFFFFF"/>
        </w:rPr>
        <w:t>общеразвивающая</w:t>
      </w:r>
      <w:proofErr w:type="spellEnd"/>
      <w:r w:rsidRPr="00AB7B21">
        <w:rPr>
          <w:color w:val="000000"/>
          <w:shd w:val="clear" w:color="auto" w:fill="FFFFFF"/>
        </w:rPr>
        <w:t xml:space="preserve"> программа «Шахматы»</w:t>
      </w:r>
      <w:r w:rsidRPr="00AB7B21">
        <w:rPr>
          <w:color w:val="181818"/>
          <w:shd w:val="clear" w:color="auto" w:fill="FFFFFF"/>
        </w:rPr>
        <w:t> относится к дополнительным программам </w:t>
      </w:r>
      <w:r w:rsidRPr="00AB7B21">
        <w:rPr>
          <w:color w:val="000000"/>
          <w:shd w:val="clear" w:color="auto" w:fill="FFFFFF"/>
        </w:rPr>
        <w:t>спортивной направленности.</w:t>
      </w:r>
      <w:r w:rsidRPr="00AB7B21">
        <w:rPr>
          <w:color w:val="333333"/>
          <w:shd w:val="clear" w:color="auto" w:fill="FFFFFF"/>
        </w:rPr>
        <w:t xml:space="preserve"> </w:t>
      </w:r>
    </w:p>
    <w:p w:rsidR="006D4496" w:rsidRPr="00AB7B21" w:rsidRDefault="006D4496" w:rsidP="006D4496">
      <w:pPr>
        <w:pStyle w:val="a8"/>
        <w:tabs>
          <w:tab w:val="left" w:pos="2957"/>
          <w:tab w:val="left" w:pos="5552"/>
          <w:tab w:val="left" w:pos="8534"/>
        </w:tabs>
        <w:spacing w:line="360" w:lineRule="auto"/>
        <w:ind w:left="0" w:firstLine="709"/>
        <w:jc w:val="both"/>
      </w:pPr>
      <w:r w:rsidRPr="00AB7B21">
        <w:rPr>
          <w:b/>
        </w:rPr>
        <w:t>Вид программы</w:t>
      </w:r>
      <w:r w:rsidRPr="00AB7B21">
        <w:t xml:space="preserve">: </w:t>
      </w:r>
      <w:proofErr w:type="gramStart"/>
      <w:r w:rsidRPr="00AB7B21">
        <w:t>модифицированная</w:t>
      </w:r>
      <w:proofErr w:type="gramEnd"/>
      <w:r w:rsidRPr="00AB7B21">
        <w:t xml:space="preserve"> </w:t>
      </w:r>
    </w:p>
    <w:p w:rsidR="006D4496" w:rsidRPr="00AB7B21" w:rsidRDefault="006D4496" w:rsidP="006D4496">
      <w:pPr>
        <w:pStyle w:val="a8"/>
        <w:tabs>
          <w:tab w:val="left" w:pos="2957"/>
          <w:tab w:val="left" w:pos="5552"/>
          <w:tab w:val="left" w:pos="8534"/>
        </w:tabs>
        <w:spacing w:line="360" w:lineRule="auto"/>
        <w:ind w:left="0" w:firstLine="709"/>
        <w:jc w:val="both"/>
        <w:rPr>
          <w:b/>
        </w:rPr>
      </w:pPr>
      <w:r w:rsidRPr="00AB7B21">
        <w:rPr>
          <w:b/>
        </w:rPr>
        <w:lastRenderedPageBreak/>
        <w:t>Новизна</w:t>
      </w:r>
      <w:r w:rsidRPr="00AB7B21">
        <w:t xml:space="preserve"> данной программы заключается в том, что в процесс обучения включена проектная деятельность с использованием компьютерных технологий.</w:t>
      </w:r>
    </w:p>
    <w:p w:rsidR="006D4496" w:rsidRPr="00AB7B21" w:rsidRDefault="006D4496" w:rsidP="006D4496">
      <w:pPr>
        <w:pStyle w:val="a7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B7B21">
        <w:rPr>
          <w:b/>
          <w:sz w:val="28"/>
          <w:szCs w:val="28"/>
        </w:rPr>
        <w:t>Актуальность</w:t>
      </w:r>
      <w:r w:rsidRPr="00AB7B21">
        <w:rPr>
          <w:sz w:val="28"/>
          <w:szCs w:val="28"/>
        </w:rPr>
        <w:t xml:space="preserve"> программы  </w:t>
      </w:r>
      <w:r w:rsidRPr="00AB7B21">
        <w:rPr>
          <w:color w:val="333333"/>
          <w:sz w:val="28"/>
          <w:szCs w:val="28"/>
          <w:shd w:val="clear" w:color="auto" w:fill="FFFFFF"/>
        </w:rPr>
        <w:t>–</w:t>
      </w:r>
      <w:r w:rsidRPr="00AB7B21">
        <w:rPr>
          <w:color w:val="000000"/>
          <w:sz w:val="28"/>
          <w:szCs w:val="28"/>
        </w:rPr>
        <w:t xml:space="preserve"> программа курса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</w:t>
      </w:r>
    </w:p>
    <w:p w:rsidR="006D4496" w:rsidRPr="00AB7B21" w:rsidRDefault="006D4496" w:rsidP="006D4496">
      <w:pPr>
        <w:pStyle w:val="a7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B7B21">
        <w:rPr>
          <w:color w:val="000000"/>
          <w:sz w:val="28"/>
          <w:szCs w:val="28"/>
        </w:rPr>
        <w:t>         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6D4496" w:rsidRPr="00AB7B21" w:rsidRDefault="006D4496" w:rsidP="006D4496">
      <w:pPr>
        <w:pStyle w:val="a8"/>
        <w:tabs>
          <w:tab w:val="left" w:pos="2957"/>
          <w:tab w:val="left" w:pos="5552"/>
          <w:tab w:val="left" w:pos="8534"/>
        </w:tabs>
        <w:spacing w:line="360" w:lineRule="auto"/>
        <w:ind w:left="0" w:firstLine="709"/>
        <w:jc w:val="both"/>
      </w:pPr>
      <w:r w:rsidRPr="00AB7B21">
        <w:rPr>
          <w:color w:val="333333"/>
          <w:shd w:val="clear" w:color="auto" w:fill="FFFFFF"/>
        </w:rPr>
        <w:t>.</w:t>
      </w:r>
      <w:r w:rsidRPr="00AB7B21">
        <w:t xml:space="preserve"> </w:t>
      </w:r>
    </w:p>
    <w:p w:rsidR="006D4496" w:rsidRPr="00AB7B21" w:rsidRDefault="006D4496" w:rsidP="006D4496">
      <w:pPr>
        <w:pStyle w:val="a8"/>
        <w:tabs>
          <w:tab w:val="left" w:pos="2957"/>
          <w:tab w:val="left" w:pos="5552"/>
          <w:tab w:val="left" w:pos="8534"/>
        </w:tabs>
        <w:spacing w:line="360" w:lineRule="auto"/>
        <w:ind w:left="0" w:firstLine="709"/>
        <w:jc w:val="both"/>
      </w:pPr>
      <w:r w:rsidRPr="00AB7B21">
        <w:rPr>
          <w:b/>
        </w:rPr>
        <w:t>Педагогическая целесообразность</w:t>
      </w:r>
      <w:r w:rsidRPr="00AB7B21">
        <w:rPr>
          <w:color w:val="333333"/>
          <w:shd w:val="clear" w:color="auto" w:fill="FFFFFF"/>
        </w:rPr>
        <w:t xml:space="preserve"> - объясняется тем, что данный курс по обучению игре в </w:t>
      </w:r>
      <w:r w:rsidRPr="00AB7B21">
        <w:rPr>
          <w:b/>
          <w:bCs/>
          <w:color w:val="333333"/>
          <w:shd w:val="clear" w:color="auto" w:fill="FFFFFF"/>
        </w:rPr>
        <w:t>шахматы</w:t>
      </w:r>
      <w:r w:rsidRPr="00AB7B21">
        <w:rPr>
          <w:color w:val="333333"/>
          <w:shd w:val="clear" w:color="auto" w:fill="FFFFFF"/>
        </w:rPr>
        <w:t> максимально прост и доступен младшим школьникам.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</w:t>
      </w:r>
      <w:r w:rsidRPr="00AB7B21">
        <w:t xml:space="preserve"> </w:t>
      </w:r>
    </w:p>
    <w:p w:rsidR="006D4496" w:rsidRPr="00AB7B21" w:rsidRDefault="006D4496" w:rsidP="006D4496">
      <w:pPr>
        <w:tabs>
          <w:tab w:val="left" w:pos="22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4496" w:rsidRPr="00AB7B21" w:rsidRDefault="006D4496" w:rsidP="006D4496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B7B21">
        <w:rPr>
          <w:b/>
          <w:bCs/>
          <w:sz w:val="28"/>
          <w:szCs w:val="28"/>
        </w:rPr>
        <w:t>Отличительные особенности</w:t>
      </w:r>
      <w:r w:rsidRPr="00AB7B21">
        <w:rPr>
          <w:sz w:val="28"/>
          <w:szCs w:val="28"/>
        </w:rPr>
        <w:t xml:space="preserve">   - </w:t>
      </w:r>
      <w:r w:rsidRPr="00AB7B21">
        <w:rPr>
          <w:color w:val="000000"/>
          <w:sz w:val="28"/>
          <w:szCs w:val="28"/>
        </w:rPr>
        <w:t xml:space="preserve">шахматы по своей природе остаются, прежде всего, игрой. И ребенок, особенно в начале обучения, воспринимает их именно как игру. Сейчас шахматы стали профессиональным видом спорта, к тому же все детские соревнования носят 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</w:t>
      </w:r>
      <w:r w:rsidRPr="00AB7B21">
        <w:rPr>
          <w:color w:val="000000"/>
          <w:sz w:val="28"/>
          <w:szCs w:val="28"/>
        </w:rPr>
        <w:lastRenderedPageBreak/>
        <w:t>обстановке и т.д.    Шахматы, сочетающие в себе также 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6D4496" w:rsidRPr="00AB7B21" w:rsidRDefault="006D4496" w:rsidP="006D4496">
      <w:pPr>
        <w:pStyle w:val="a7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6D4496" w:rsidRPr="00AB7B21" w:rsidRDefault="006D4496" w:rsidP="006D44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B21">
        <w:rPr>
          <w:rFonts w:ascii="Times New Roman" w:hAnsi="Times New Roman" w:cs="Times New Roman"/>
          <w:b/>
          <w:sz w:val="28"/>
          <w:szCs w:val="28"/>
        </w:rPr>
        <w:t>Возраст детей, участвующих в реализации программы.</w:t>
      </w:r>
    </w:p>
    <w:p w:rsidR="006D4496" w:rsidRPr="00AB7B21" w:rsidRDefault="006D4496" w:rsidP="006D44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1">
        <w:rPr>
          <w:rFonts w:ascii="Times New Roman" w:hAnsi="Times New Roman" w:cs="Times New Roman"/>
          <w:sz w:val="28"/>
          <w:szCs w:val="28"/>
        </w:rPr>
        <w:t>Данная программа ориентирована для детей в возрасте 10-15 лет. Занятия проводятся в группе, сочетая принцип группового обучения с индивидуальным подходом. Условия набора детей: принимаются все желающие. Наполняемость в группе составляет 12-15 человек. Программа предполагает освоение видов деятельности в соответствии с психологическими особенностями возраста адресата программы.</w:t>
      </w:r>
    </w:p>
    <w:p w:rsidR="006D4496" w:rsidRPr="00AB7B21" w:rsidRDefault="006D4496" w:rsidP="006D44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B21">
        <w:rPr>
          <w:rFonts w:ascii="Times New Roman" w:hAnsi="Times New Roman" w:cs="Times New Roman"/>
          <w:b/>
          <w:sz w:val="28"/>
          <w:szCs w:val="28"/>
        </w:rPr>
        <w:t>Объем и сроки освоения программы.</w:t>
      </w:r>
    </w:p>
    <w:p w:rsidR="006D4496" w:rsidRPr="00AB7B21" w:rsidRDefault="006D4496" w:rsidP="006D44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1">
        <w:rPr>
          <w:rFonts w:ascii="Times New Roman" w:hAnsi="Times New Roman" w:cs="Times New Roman"/>
          <w:sz w:val="28"/>
          <w:szCs w:val="28"/>
        </w:rPr>
        <w:t>Срок реализации программы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B21">
        <w:rPr>
          <w:rFonts w:ascii="Times New Roman" w:hAnsi="Times New Roman" w:cs="Times New Roman"/>
          <w:sz w:val="28"/>
          <w:szCs w:val="28"/>
        </w:rPr>
        <w:t>2022-2023 учебный год.</w:t>
      </w:r>
    </w:p>
    <w:p w:rsidR="006D4496" w:rsidRPr="00AB7B21" w:rsidRDefault="006D4496" w:rsidP="006D44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1">
        <w:rPr>
          <w:rFonts w:ascii="Times New Roman" w:hAnsi="Times New Roman" w:cs="Times New Roman"/>
          <w:sz w:val="28"/>
          <w:szCs w:val="28"/>
        </w:rPr>
        <w:t>Продолжительность реализации программы – 36 часов.</w:t>
      </w:r>
    </w:p>
    <w:p w:rsidR="006D4496" w:rsidRPr="008A4744" w:rsidRDefault="006D4496" w:rsidP="006D4496">
      <w:pPr>
        <w:pStyle w:val="11"/>
        <w:spacing w:line="360" w:lineRule="auto"/>
        <w:ind w:left="0" w:firstLine="709"/>
        <w:jc w:val="both"/>
      </w:pPr>
      <w:r w:rsidRPr="00AB7B21">
        <w:t>Формы и режим занятий.</w:t>
      </w:r>
    </w:p>
    <w:p w:rsidR="006D4496" w:rsidRPr="00AB7B21" w:rsidRDefault="006D4496" w:rsidP="006D4496">
      <w:pPr>
        <w:widowControl w:val="0"/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21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В процессе реализации программы используются различные формы занятий: т</w:t>
      </w:r>
      <w:r w:rsidRPr="00AB7B21">
        <w:rPr>
          <w:rFonts w:ascii="Times New Roman" w:hAnsi="Times New Roman" w:cs="Times New Roman"/>
          <w:sz w:val="28"/>
          <w:szCs w:val="28"/>
        </w:rPr>
        <w:t>радиционные, комбинированные, практические занятия, конкурсы, соревнования и др.</w:t>
      </w:r>
    </w:p>
    <w:p w:rsidR="006D4496" w:rsidRPr="00AB7B21" w:rsidRDefault="006D4496" w:rsidP="006D4496">
      <w:pPr>
        <w:widowControl w:val="0"/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21">
        <w:rPr>
          <w:rFonts w:ascii="Times New Roman" w:hAnsi="Times New Roman" w:cs="Times New Roman"/>
          <w:sz w:val="28"/>
          <w:szCs w:val="28"/>
        </w:rPr>
        <w:t>При определении режима занятий учтены санитарно-эпидемиологические требования к организациям дополнительного образования детей. Занятия проводятся  раз в неделю по 1 часу (продолжительность учебного часа 45 минут, перерыв 10 минут). Структура каждого занятия зависит от конкретной темы и решаемых задач.</w:t>
      </w:r>
    </w:p>
    <w:p w:rsidR="006D4496" w:rsidRPr="00AB7B21" w:rsidRDefault="006D4496" w:rsidP="006D4496">
      <w:pPr>
        <w:widowControl w:val="0"/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AB7B21">
        <w:rPr>
          <w:rFonts w:ascii="Times New Roman" w:hAnsi="Times New Roman" w:cs="Times New Roman"/>
          <w:sz w:val="28"/>
          <w:szCs w:val="28"/>
        </w:rPr>
        <w:t xml:space="preserve">В случае возникновения </w:t>
      </w:r>
      <w:proofErr w:type="gramStart"/>
      <w:r w:rsidRPr="00AB7B21">
        <w:rPr>
          <w:rFonts w:ascii="Times New Roman" w:hAnsi="Times New Roman" w:cs="Times New Roman"/>
          <w:sz w:val="28"/>
          <w:szCs w:val="28"/>
        </w:rPr>
        <w:t>форс</w:t>
      </w:r>
      <w:proofErr w:type="gramEnd"/>
      <w:r w:rsidRPr="00AB7B21">
        <w:rPr>
          <w:rFonts w:ascii="Times New Roman" w:hAnsi="Times New Roman" w:cs="Times New Roman"/>
          <w:sz w:val="28"/>
          <w:szCs w:val="28"/>
        </w:rPr>
        <w:t xml:space="preserve"> мажорных обстоятельств, реализация дополнительной общеобразовательной (</w:t>
      </w:r>
      <w:proofErr w:type="spellStart"/>
      <w:r w:rsidRPr="00AB7B21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AB7B21">
        <w:rPr>
          <w:rFonts w:ascii="Times New Roman" w:hAnsi="Times New Roman" w:cs="Times New Roman"/>
          <w:sz w:val="28"/>
          <w:szCs w:val="28"/>
        </w:rPr>
        <w:t xml:space="preserve">) программы « Шахматы   » будет осуществляться с применением  электронных   и   дистанционных    образовательных технологий. Реализация дополнительных </w:t>
      </w:r>
      <w:r w:rsidRPr="00AB7B21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(</w:t>
      </w:r>
      <w:proofErr w:type="spellStart"/>
      <w:r w:rsidRPr="00AB7B21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AB7B21">
        <w:rPr>
          <w:rFonts w:ascii="Times New Roman" w:hAnsi="Times New Roman" w:cs="Times New Roman"/>
          <w:sz w:val="28"/>
          <w:szCs w:val="28"/>
        </w:rPr>
        <w:t xml:space="preserve">) программ с применением электронного и дистанционного обучения, может осуществляться как для группы, так и </w:t>
      </w:r>
      <w:proofErr w:type="gramStart"/>
      <w:r w:rsidRPr="00AB7B2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B7B21">
        <w:rPr>
          <w:rFonts w:ascii="Times New Roman" w:hAnsi="Times New Roman" w:cs="Times New Roman"/>
          <w:sz w:val="28"/>
          <w:szCs w:val="28"/>
        </w:rPr>
        <w:t xml:space="preserve"> отдельных обучающихся.</w:t>
      </w:r>
    </w:p>
    <w:p w:rsidR="006D4496" w:rsidRPr="00AB7B21" w:rsidRDefault="006D4496" w:rsidP="006D449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4496" w:rsidRPr="00AB7B21" w:rsidRDefault="006D4496" w:rsidP="006D4496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  <w:r w:rsidRPr="00AB7B21">
        <w:rPr>
          <w:b/>
          <w:bCs/>
          <w:color w:val="181818"/>
          <w:sz w:val="28"/>
          <w:szCs w:val="28"/>
        </w:rPr>
        <w:t xml:space="preserve">Цель </w:t>
      </w:r>
      <w:r w:rsidR="00EA5AB7">
        <w:rPr>
          <w:b/>
          <w:bCs/>
          <w:color w:val="181818"/>
          <w:sz w:val="28"/>
          <w:szCs w:val="28"/>
        </w:rPr>
        <w:t xml:space="preserve"> и задачи </w:t>
      </w:r>
      <w:r w:rsidRPr="00AB7B21">
        <w:rPr>
          <w:b/>
          <w:bCs/>
          <w:color w:val="181818"/>
          <w:sz w:val="28"/>
          <w:szCs w:val="28"/>
        </w:rPr>
        <w:t>программы:</w:t>
      </w:r>
    </w:p>
    <w:p w:rsidR="006D4496" w:rsidRDefault="00EA5AB7" w:rsidP="006D4496">
      <w:pPr>
        <w:pStyle w:val="a7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A5AB7">
        <w:rPr>
          <w:b/>
          <w:color w:val="181818"/>
          <w:sz w:val="28"/>
          <w:szCs w:val="28"/>
        </w:rPr>
        <w:t>Цель</w:t>
      </w:r>
      <w:proofErr w:type="gramStart"/>
      <w:r w:rsidRPr="00EA5AB7">
        <w:rPr>
          <w:b/>
          <w:color w:val="181818"/>
          <w:sz w:val="28"/>
          <w:szCs w:val="28"/>
        </w:rPr>
        <w:t xml:space="preserve"> :</w:t>
      </w:r>
      <w:proofErr w:type="gramEnd"/>
      <w:r>
        <w:rPr>
          <w:color w:val="181818"/>
          <w:sz w:val="28"/>
          <w:szCs w:val="28"/>
        </w:rPr>
        <w:t xml:space="preserve"> с</w:t>
      </w:r>
      <w:r w:rsidR="006D4496" w:rsidRPr="00AB7B21">
        <w:rPr>
          <w:color w:val="181818"/>
          <w:sz w:val="28"/>
          <w:szCs w:val="28"/>
        </w:rPr>
        <w:t>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</w:t>
      </w:r>
      <w:r w:rsidR="006D4496">
        <w:rPr>
          <w:color w:val="181818"/>
          <w:sz w:val="28"/>
          <w:szCs w:val="28"/>
        </w:rPr>
        <w:t>.</w:t>
      </w:r>
    </w:p>
    <w:p w:rsidR="006D4496" w:rsidRPr="008A4744" w:rsidRDefault="00EA5AB7" w:rsidP="006D4496">
      <w:pPr>
        <w:pStyle w:val="a7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Задачи </w:t>
      </w:r>
    </w:p>
    <w:p w:rsidR="006D4496" w:rsidRPr="00AB7B21" w:rsidRDefault="006D4496" w:rsidP="006D4496">
      <w:pPr>
        <w:pStyle w:val="a7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B7B21">
        <w:rPr>
          <w:b/>
          <w:bCs/>
          <w:i/>
          <w:iCs/>
          <w:color w:val="000000"/>
          <w:sz w:val="28"/>
          <w:szCs w:val="28"/>
        </w:rPr>
        <w:t>Обучающие</w:t>
      </w:r>
      <w:proofErr w:type="gramStart"/>
      <w:r w:rsidRPr="00AB7B21">
        <w:rPr>
          <w:b/>
          <w:bCs/>
          <w:i/>
          <w:iCs/>
          <w:color w:val="000000"/>
          <w:sz w:val="28"/>
          <w:szCs w:val="28"/>
        </w:rPr>
        <w:t xml:space="preserve"> :</w:t>
      </w:r>
      <w:proofErr w:type="gramEnd"/>
    </w:p>
    <w:p w:rsidR="006D4496" w:rsidRPr="00AB7B21" w:rsidRDefault="006D4496" w:rsidP="006D4496">
      <w:pPr>
        <w:pStyle w:val="a7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B7B21">
        <w:rPr>
          <w:color w:val="181818"/>
          <w:sz w:val="28"/>
          <w:szCs w:val="28"/>
        </w:rPr>
        <w:t>– формирование первоначальных представлений о древней игре,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6D4496" w:rsidRPr="00AB7B21" w:rsidRDefault="006D4496" w:rsidP="006D4496">
      <w:pPr>
        <w:pStyle w:val="a7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B7B21">
        <w:rPr>
          <w:color w:val="181818"/>
          <w:sz w:val="28"/>
          <w:szCs w:val="28"/>
        </w:rPr>
        <w:t>– овладение умениями организовать здоровье - сберегающую жизнедеятельность (режим дня, утренняя зарядка, оздоровительные мероприятия, подвижные игры и т.д.);</w:t>
      </w:r>
    </w:p>
    <w:p w:rsidR="006D4496" w:rsidRPr="00AB7B21" w:rsidRDefault="006D4496" w:rsidP="006D4496">
      <w:pPr>
        <w:pStyle w:val="a7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B7B21">
        <w:rPr>
          <w:color w:val="181818"/>
          <w:sz w:val="28"/>
          <w:szCs w:val="28"/>
        </w:rPr>
        <w:t>– взаимодействие со сверстниками по правилам проведения шахматной партии и соревнований в соответствии с шахматным кодексом;</w:t>
      </w:r>
    </w:p>
    <w:p w:rsidR="006D4496" w:rsidRPr="00AB7B21" w:rsidRDefault="006D4496" w:rsidP="006D4496">
      <w:pPr>
        <w:pStyle w:val="a7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B7B21">
        <w:rPr>
          <w:color w:val="181818"/>
          <w:sz w:val="28"/>
          <w:szCs w:val="28"/>
        </w:rPr>
        <w:t>– выполнение простейших элементарных шахматных комбинаций;</w:t>
      </w:r>
    </w:p>
    <w:p w:rsidR="006D4496" w:rsidRPr="00AB7B21" w:rsidRDefault="006D4496" w:rsidP="006D4496">
      <w:pPr>
        <w:pStyle w:val="a7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B7B21">
        <w:rPr>
          <w:color w:val="181818"/>
          <w:sz w:val="28"/>
          <w:szCs w:val="28"/>
        </w:rPr>
        <w:t>-развитие восприятия, внимания, воображения, памяти, мышления, начальных форм волевого управления поведением.</w:t>
      </w:r>
    </w:p>
    <w:p w:rsidR="006D4496" w:rsidRPr="00AB7B21" w:rsidRDefault="006D4496" w:rsidP="006D4496">
      <w:pPr>
        <w:pStyle w:val="a7"/>
        <w:shd w:val="clear" w:color="auto" w:fill="FFFFFF"/>
        <w:spacing w:before="0" w:beforeAutospacing="0" w:after="0" w:afterAutospacing="0" w:line="360" w:lineRule="auto"/>
        <w:rPr>
          <w:rFonts w:eastAsiaTheme="minorHAnsi"/>
          <w:color w:val="000000"/>
          <w:sz w:val="28"/>
          <w:szCs w:val="28"/>
          <w:lang w:eastAsia="en-US"/>
        </w:rPr>
      </w:pPr>
    </w:p>
    <w:p w:rsidR="006D4496" w:rsidRPr="00AB7B21" w:rsidRDefault="006D4496" w:rsidP="006D4496">
      <w:pPr>
        <w:pStyle w:val="a7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B7B21">
        <w:rPr>
          <w:b/>
          <w:bCs/>
          <w:i/>
          <w:iCs/>
          <w:color w:val="181818"/>
          <w:sz w:val="28"/>
          <w:szCs w:val="28"/>
        </w:rPr>
        <w:t>Воспитательные:</w:t>
      </w:r>
    </w:p>
    <w:p w:rsidR="006D4496" w:rsidRPr="00AB7B21" w:rsidRDefault="006D4496" w:rsidP="006D4496">
      <w:pPr>
        <w:pStyle w:val="a7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B7B21">
        <w:rPr>
          <w:color w:val="181818"/>
          <w:sz w:val="28"/>
          <w:szCs w:val="28"/>
        </w:rPr>
        <w:t>– формирование чувства гордости за свою Родину, формирование ценностей многонационального российского общества;</w:t>
      </w:r>
    </w:p>
    <w:p w:rsidR="006D4496" w:rsidRPr="00AB7B21" w:rsidRDefault="006D4496" w:rsidP="006D4496">
      <w:pPr>
        <w:pStyle w:val="a7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B7B21">
        <w:rPr>
          <w:color w:val="181818"/>
          <w:sz w:val="28"/>
          <w:szCs w:val="28"/>
        </w:rPr>
        <w:t>– формирование уважительного отношения к иному мнению, истории и культуре других народов;</w:t>
      </w:r>
    </w:p>
    <w:p w:rsidR="006D4496" w:rsidRPr="00AB7B21" w:rsidRDefault="006D4496" w:rsidP="006D4496">
      <w:pPr>
        <w:pStyle w:val="a7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B7B21">
        <w:rPr>
          <w:color w:val="181818"/>
          <w:sz w:val="28"/>
          <w:szCs w:val="28"/>
        </w:rPr>
        <w:t xml:space="preserve">– развитие мотивов учебной деятельности и формирование личностного смысла учения;                                                                                                                               </w:t>
      </w:r>
      <w:r w:rsidRPr="00AB7B21">
        <w:rPr>
          <w:color w:val="181818"/>
          <w:sz w:val="28"/>
          <w:szCs w:val="28"/>
        </w:rPr>
        <w:lastRenderedPageBreak/>
        <w:t>– 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6D4496" w:rsidRPr="00AB7B21" w:rsidRDefault="006D4496" w:rsidP="006D4496">
      <w:pPr>
        <w:pStyle w:val="a7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6D4496" w:rsidRPr="00AB7B21" w:rsidRDefault="006D4496" w:rsidP="006D4496">
      <w:pPr>
        <w:pStyle w:val="a7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B7B21">
        <w:rPr>
          <w:b/>
          <w:bCs/>
          <w:i/>
          <w:iCs/>
          <w:color w:val="181818"/>
          <w:sz w:val="28"/>
          <w:szCs w:val="28"/>
        </w:rPr>
        <w:t>Развивающие:</w:t>
      </w:r>
    </w:p>
    <w:p w:rsidR="006D4496" w:rsidRPr="00AB7B21" w:rsidRDefault="006D4496" w:rsidP="006D4496">
      <w:pPr>
        <w:pStyle w:val="a7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B7B21">
        <w:rPr>
          <w:color w:val="181818"/>
          <w:sz w:val="28"/>
          <w:szCs w:val="28"/>
        </w:rPr>
        <w:t>– овладение способностью принимать и сохранять цели и задачи учебной деятельности, поиска средств ее осуществления;</w:t>
      </w:r>
    </w:p>
    <w:p w:rsidR="006D4496" w:rsidRPr="00AB7B21" w:rsidRDefault="006D4496" w:rsidP="006D4496">
      <w:pPr>
        <w:pStyle w:val="a7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B7B21">
        <w:rPr>
          <w:color w:val="181818"/>
          <w:sz w:val="28"/>
          <w:szCs w:val="28"/>
        </w:rPr>
        <w:t>– 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D4496" w:rsidRPr="00AB7B21" w:rsidRDefault="006D4496" w:rsidP="006D4496">
      <w:pPr>
        <w:pStyle w:val="a7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B7B21">
        <w:rPr>
          <w:color w:val="181818"/>
          <w:sz w:val="28"/>
          <w:szCs w:val="28"/>
        </w:rPr>
        <w:t>– 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D4496" w:rsidRPr="00AB7B21" w:rsidRDefault="006D4496" w:rsidP="006D4496">
      <w:pPr>
        <w:pStyle w:val="a7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4E0D15" w:rsidRPr="00EA5AB7" w:rsidRDefault="00EA5AB7" w:rsidP="00EA5AB7">
      <w:pPr>
        <w:widowControl w:val="0"/>
        <w:tabs>
          <w:tab w:val="left" w:pos="0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E0D15" w:rsidRPr="00EA5AB7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4E0D15" w:rsidRPr="0073668C" w:rsidRDefault="004E0D15" w:rsidP="0073668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  <w:r w:rsidRPr="0073668C">
        <w:rPr>
          <w:rStyle w:val="c34"/>
          <w:b/>
          <w:bCs/>
          <w:sz w:val="28"/>
          <w:szCs w:val="28"/>
        </w:rPr>
        <w:t xml:space="preserve">Цель </w:t>
      </w:r>
      <w:r w:rsidRPr="0073668C">
        <w:rPr>
          <w:rStyle w:val="c34"/>
          <w:bCs/>
          <w:sz w:val="28"/>
          <w:szCs w:val="28"/>
        </w:rPr>
        <w:t>учебного предмета «Шахматы»</w:t>
      </w:r>
      <w:r w:rsidRPr="0073668C">
        <w:rPr>
          <w:rStyle w:val="c5"/>
          <w:sz w:val="28"/>
          <w:szCs w:val="28"/>
        </w:rPr>
        <w:t xml:space="preserve">: </w:t>
      </w:r>
    </w:p>
    <w:p w:rsidR="004E0D15" w:rsidRPr="0073668C" w:rsidRDefault="004E0D15" w:rsidP="0073668C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  <w:r w:rsidRPr="0073668C">
        <w:rPr>
          <w:rStyle w:val="c5"/>
          <w:sz w:val="28"/>
          <w:szCs w:val="28"/>
        </w:rPr>
        <w:t>равномерное развитие логического и физического интеллекта детей.</w:t>
      </w:r>
    </w:p>
    <w:p w:rsidR="004E0D15" w:rsidRPr="0073668C" w:rsidRDefault="004E0D15" w:rsidP="0073668C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>формирование основ здорового образа жизни и их интеллектуальное развитие посредством занятий шахматами и физической культурой.</w:t>
      </w:r>
    </w:p>
    <w:p w:rsidR="004E0D15" w:rsidRPr="0073668C" w:rsidRDefault="004E0D15" w:rsidP="0073668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34"/>
          <w:b/>
          <w:bCs/>
          <w:sz w:val="28"/>
          <w:szCs w:val="28"/>
        </w:rPr>
        <w:t>Задачи </w:t>
      </w:r>
      <w:r w:rsidRPr="0073668C">
        <w:rPr>
          <w:rStyle w:val="c5"/>
          <w:sz w:val="28"/>
          <w:szCs w:val="28"/>
        </w:rPr>
        <w:t>преподавания шахмат в школе:</w:t>
      </w:r>
    </w:p>
    <w:p w:rsidR="004E0D15" w:rsidRPr="0073668C" w:rsidRDefault="004E0D15" w:rsidP="0073668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>- гармоничное развитие детей, увеличение объѐма их двигательной активности, укрепление здоровья;</w:t>
      </w:r>
    </w:p>
    <w:p w:rsidR="004E0D15" w:rsidRPr="0073668C" w:rsidRDefault="004E0D15" w:rsidP="0073668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>- обучение новым знаниям, умениям и навыкам по шахматам;</w:t>
      </w:r>
    </w:p>
    <w:p w:rsidR="004E0D15" w:rsidRPr="0073668C" w:rsidRDefault="004E0D15" w:rsidP="0073668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>- выявление, развитие и поддержка одарѐнных детей в области спорта, привлечение обучающихся, проявляющих повышенный интерес и способности к занятиям шахматами в школьные спортивные клубы, секции, к участию в соревнованиях;</w:t>
      </w:r>
    </w:p>
    <w:p w:rsidR="004E0D15" w:rsidRPr="0073668C" w:rsidRDefault="004E0D15" w:rsidP="0073668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  <w:r w:rsidRPr="0073668C">
        <w:rPr>
          <w:rStyle w:val="c5"/>
          <w:sz w:val="28"/>
          <w:szCs w:val="28"/>
        </w:rPr>
        <w:t>- развитие интереса к самостоятельным занятиям физическими упражнениями, интеллектуально – спортивным подвижным играм, различным формам активного отдыха и досуга.</w:t>
      </w:r>
    </w:p>
    <w:p w:rsidR="004E0D15" w:rsidRPr="0073668C" w:rsidRDefault="004E0D15" w:rsidP="0073668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73668C">
        <w:rPr>
          <w:rStyle w:val="c29"/>
          <w:b/>
          <w:bCs/>
          <w:sz w:val="28"/>
          <w:szCs w:val="28"/>
        </w:rPr>
        <w:lastRenderedPageBreak/>
        <w:t>Обучающиее</w:t>
      </w:r>
      <w:proofErr w:type="spellEnd"/>
      <w:r w:rsidRPr="0073668C">
        <w:rPr>
          <w:rStyle w:val="c29"/>
          <w:b/>
          <w:bCs/>
          <w:sz w:val="28"/>
          <w:szCs w:val="28"/>
        </w:rPr>
        <w:t>:</w:t>
      </w:r>
    </w:p>
    <w:p w:rsidR="004E0D15" w:rsidRPr="0073668C" w:rsidRDefault="004E0D15" w:rsidP="0073668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>- освоение знаний о физической культуре и спорте в целом, истории развития</w:t>
      </w:r>
    </w:p>
    <w:p w:rsidR="004E0D15" w:rsidRPr="0073668C" w:rsidRDefault="004E0D15" w:rsidP="0073668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>шахмат;</w:t>
      </w:r>
    </w:p>
    <w:p w:rsidR="004E0D15" w:rsidRPr="0073668C" w:rsidRDefault="004E0D15" w:rsidP="0073668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>- освоение базовых основ шахматной игры, возможности шахматных фигур,</w:t>
      </w:r>
    </w:p>
    <w:p w:rsidR="004E0D15" w:rsidRPr="0073668C" w:rsidRDefault="004E0D15" w:rsidP="0073668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>особенностей их взаимодействия с использованием интеллектуально – спортивных</w:t>
      </w:r>
    </w:p>
    <w:p w:rsidR="004E0D15" w:rsidRPr="0073668C" w:rsidRDefault="004E0D15" w:rsidP="0073668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>подвижных игр;</w:t>
      </w:r>
    </w:p>
    <w:p w:rsidR="004E0D15" w:rsidRPr="0073668C" w:rsidRDefault="004E0D15" w:rsidP="0073668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 xml:space="preserve">- овладение приемами </w:t>
      </w:r>
      <w:proofErr w:type="spellStart"/>
      <w:r w:rsidRPr="0073668C">
        <w:rPr>
          <w:rStyle w:val="c5"/>
          <w:sz w:val="28"/>
          <w:szCs w:val="28"/>
        </w:rPr>
        <w:t>матования</w:t>
      </w:r>
      <w:proofErr w:type="spellEnd"/>
      <w:r w:rsidRPr="0073668C">
        <w:rPr>
          <w:rStyle w:val="c5"/>
          <w:sz w:val="28"/>
          <w:szCs w:val="28"/>
        </w:rPr>
        <w:t xml:space="preserve"> одинокого короля различными фигурами, способами записи шахматной партии, тактическими приемами в типовых положениях;</w:t>
      </w:r>
    </w:p>
    <w:p w:rsidR="004E0D15" w:rsidRPr="0073668C" w:rsidRDefault="004E0D15" w:rsidP="0073668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>- освоение принципов игры в дебюте, методов краткосрочного планирования</w:t>
      </w:r>
    </w:p>
    <w:p w:rsidR="004E0D15" w:rsidRPr="0073668C" w:rsidRDefault="004E0D15" w:rsidP="0073668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>действий во время партии;</w:t>
      </w:r>
    </w:p>
    <w:p w:rsidR="004E0D15" w:rsidRPr="0073668C" w:rsidRDefault="004E0D15" w:rsidP="0073668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>- обучение новым двигательным действиям средствами шахмат и использование</w:t>
      </w:r>
    </w:p>
    <w:p w:rsidR="004E0D15" w:rsidRPr="0073668C" w:rsidRDefault="004E0D15" w:rsidP="0073668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>шахматной игры в прикладных целях для увеличения двигательной активности и оздоровления;</w:t>
      </w:r>
    </w:p>
    <w:p w:rsidR="004E0D15" w:rsidRPr="0073668C" w:rsidRDefault="004E0D15" w:rsidP="0073668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  <w:r w:rsidRPr="0073668C">
        <w:rPr>
          <w:rStyle w:val="c5"/>
          <w:sz w:val="28"/>
          <w:szCs w:val="28"/>
        </w:rPr>
        <w:t xml:space="preserve">- обучение </w:t>
      </w:r>
      <w:proofErr w:type="gramStart"/>
      <w:r w:rsidRPr="0073668C">
        <w:rPr>
          <w:rStyle w:val="c5"/>
          <w:sz w:val="28"/>
          <w:szCs w:val="28"/>
        </w:rPr>
        <w:t>при</w:t>
      </w:r>
      <w:proofErr w:type="gramEnd"/>
      <w:r w:rsidRPr="0073668C">
        <w:rPr>
          <w:rStyle w:val="c5"/>
          <w:sz w:val="28"/>
          <w:szCs w:val="28"/>
        </w:rPr>
        <w:t>ѐмам и методам шахматной борьбы с учетом возрастных особенностей, индивидуальных и физиологических возможностей школьников.</w:t>
      </w:r>
    </w:p>
    <w:p w:rsidR="004E0D15" w:rsidRPr="0073668C" w:rsidRDefault="004E0D15" w:rsidP="0073668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29"/>
          <w:b/>
          <w:bCs/>
          <w:sz w:val="28"/>
          <w:szCs w:val="28"/>
        </w:rPr>
        <w:t>Развивающие:</w:t>
      </w:r>
    </w:p>
    <w:p w:rsidR="004E0D15" w:rsidRPr="0073668C" w:rsidRDefault="00CC477A" w:rsidP="0073668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>- личностное развитие ребёнка, формирование</w:t>
      </w:r>
      <w:r w:rsidR="004E0D15" w:rsidRPr="0073668C">
        <w:rPr>
          <w:rStyle w:val="c5"/>
          <w:sz w:val="28"/>
          <w:szCs w:val="28"/>
        </w:rPr>
        <w:t xml:space="preserve"> представлений об интеллектуальной и физической культуре вообще и о шахматах в частности;</w:t>
      </w:r>
    </w:p>
    <w:p w:rsidR="004E0D15" w:rsidRPr="0073668C" w:rsidRDefault="004E0D15" w:rsidP="0073668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 xml:space="preserve">- формирование первоначальных умений </w:t>
      </w:r>
      <w:proofErr w:type="spellStart"/>
      <w:r w:rsidRPr="0073668C">
        <w:rPr>
          <w:rStyle w:val="c5"/>
          <w:sz w:val="28"/>
          <w:szCs w:val="28"/>
        </w:rPr>
        <w:t>саморегуляции</w:t>
      </w:r>
      <w:proofErr w:type="spellEnd"/>
      <w:r w:rsidRPr="0073668C">
        <w:rPr>
          <w:rStyle w:val="c5"/>
          <w:sz w:val="28"/>
          <w:szCs w:val="28"/>
        </w:rPr>
        <w:t xml:space="preserve"> интеллектуальных,</w:t>
      </w:r>
    </w:p>
    <w:p w:rsidR="004E0D15" w:rsidRPr="0073668C" w:rsidRDefault="004E0D15" w:rsidP="0073668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>эмоциональных и двигательных проявлений;</w:t>
      </w:r>
    </w:p>
    <w:p w:rsidR="004E0D15" w:rsidRPr="0073668C" w:rsidRDefault="004E0D15" w:rsidP="0073668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>- укрепление здоровья обучающихся, развитие основных физических качеств и повышение функциональных возможностей их организма;</w:t>
      </w:r>
    </w:p>
    <w:p w:rsidR="004E0D15" w:rsidRPr="0073668C" w:rsidRDefault="004E0D15" w:rsidP="0073668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  <w:r w:rsidRPr="0073668C">
        <w:rPr>
          <w:rStyle w:val="c5"/>
          <w:sz w:val="28"/>
          <w:szCs w:val="28"/>
        </w:rPr>
        <w:t xml:space="preserve">- формирование у детей культуры движений, обогащение их двигательного опыта интеллектуально – спортивными подвижными играми, как средствами шахмат, так и физическими упражнениями с </w:t>
      </w:r>
      <w:proofErr w:type="spellStart"/>
      <w:r w:rsidRPr="0073668C">
        <w:rPr>
          <w:rStyle w:val="c5"/>
          <w:sz w:val="28"/>
          <w:szCs w:val="28"/>
        </w:rPr>
        <w:t>общеразвивающей</w:t>
      </w:r>
      <w:proofErr w:type="spellEnd"/>
      <w:r w:rsidRPr="0073668C">
        <w:rPr>
          <w:rStyle w:val="c5"/>
          <w:sz w:val="28"/>
          <w:szCs w:val="28"/>
        </w:rPr>
        <w:t xml:space="preserve"> направленностью.</w:t>
      </w:r>
    </w:p>
    <w:p w:rsidR="004E0D15" w:rsidRPr="0073668C" w:rsidRDefault="004E0D15" w:rsidP="0073668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29"/>
          <w:b/>
          <w:bCs/>
          <w:sz w:val="28"/>
          <w:szCs w:val="28"/>
        </w:rPr>
        <w:lastRenderedPageBreak/>
        <w:t>Воспитательные:</w:t>
      </w:r>
    </w:p>
    <w:p w:rsidR="004E0D15" w:rsidRPr="0073668C" w:rsidRDefault="004E0D15" w:rsidP="0073668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 xml:space="preserve">- приобщение к самостоятельным занятиям </w:t>
      </w:r>
      <w:proofErr w:type="gramStart"/>
      <w:r w:rsidRPr="0073668C">
        <w:rPr>
          <w:rStyle w:val="c5"/>
          <w:sz w:val="28"/>
          <w:szCs w:val="28"/>
        </w:rPr>
        <w:t>интеллектуальными</w:t>
      </w:r>
      <w:proofErr w:type="gramEnd"/>
      <w:r w:rsidRPr="0073668C">
        <w:rPr>
          <w:rStyle w:val="c5"/>
          <w:sz w:val="28"/>
          <w:szCs w:val="28"/>
        </w:rPr>
        <w:t xml:space="preserve"> и физическими</w:t>
      </w:r>
    </w:p>
    <w:p w:rsidR="004E0D15" w:rsidRPr="0073668C" w:rsidRDefault="004E0D15" w:rsidP="0073668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>упражнениям, играм, и использование их в свободное время;</w:t>
      </w:r>
    </w:p>
    <w:p w:rsidR="004E0D15" w:rsidRPr="0073668C" w:rsidRDefault="004E0D15" w:rsidP="0073668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>- воспитание положительных качеств личности, норм коллективного взаимодействия и сотрудничества в учебной и соревновательной деятельности;</w:t>
      </w:r>
    </w:p>
    <w:p w:rsidR="004E0D15" w:rsidRPr="0073668C" w:rsidRDefault="004E0D15" w:rsidP="0073668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40"/>
          <w:sz w:val="28"/>
          <w:szCs w:val="28"/>
        </w:rPr>
      </w:pPr>
      <w:r w:rsidRPr="0073668C">
        <w:rPr>
          <w:rStyle w:val="c5"/>
          <w:sz w:val="28"/>
          <w:szCs w:val="28"/>
        </w:rPr>
        <w:t>- воспитание у детей устойчивой мотивации к интеллектуально – физкультур</w:t>
      </w:r>
      <w:r w:rsidRPr="0073668C">
        <w:rPr>
          <w:rStyle w:val="c40"/>
          <w:sz w:val="28"/>
          <w:szCs w:val="28"/>
        </w:rPr>
        <w:t>ным занятиям.</w:t>
      </w:r>
    </w:p>
    <w:p w:rsidR="00C43D87" w:rsidRDefault="00C43D87" w:rsidP="0073668C">
      <w:pPr>
        <w:spacing w:after="5" w:line="360" w:lineRule="auto"/>
        <w:ind w:left="724" w:right="7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C4D" w:rsidRPr="0073668C" w:rsidRDefault="00360C4D" w:rsidP="0073668C">
      <w:pPr>
        <w:spacing w:after="5" w:line="360" w:lineRule="auto"/>
        <w:ind w:left="724" w:right="723"/>
        <w:jc w:val="center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b/>
          <w:sz w:val="28"/>
          <w:szCs w:val="28"/>
        </w:rPr>
        <w:t xml:space="preserve">Учебный план. </w:t>
      </w:r>
    </w:p>
    <w:tbl>
      <w:tblPr>
        <w:tblStyle w:val="TableGrid"/>
        <w:tblW w:w="9575" w:type="dxa"/>
        <w:tblInd w:w="-108" w:type="dxa"/>
        <w:tblCellMar>
          <w:top w:w="9" w:type="dxa"/>
          <w:left w:w="108" w:type="dxa"/>
          <w:right w:w="38" w:type="dxa"/>
        </w:tblCellMar>
        <w:tblLook w:val="04A0"/>
      </w:tblPr>
      <w:tblGrid>
        <w:gridCol w:w="692"/>
        <w:gridCol w:w="2405"/>
        <w:gridCol w:w="904"/>
        <w:gridCol w:w="1060"/>
        <w:gridCol w:w="1345"/>
        <w:gridCol w:w="3169"/>
      </w:tblGrid>
      <w:tr w:rsidR="00360C4D" w:rsidRPr="0073668C" w:rsidTr="0062164B">
        <w:trPr>
          <w:trHeight w:val="332"/>
        </w:trPr>
        <w:tc>
          <w:tcPr>
            <w:tcW w:w="6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C4D" w:rsidRPr="0073668C" w:rsidRDefault="00360C4D" w:rsidP="0073668C">
            <w:pPr>
              <w:spacing w:after="25" w:line="360" w:lineRule="auto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360C4D" w:rsidRPr="0073668C" w:rsidRDefault="00360C4D" w:rsidP="0073668C">
            <w:pPr>
              <w:spacing w:after="0" w:line="360" w:lineRule="auto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66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3668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366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736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C4D" w:rsidRPr="0073668C" w:rsidRDefault="00360C4D" w:rsidP="007366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раздела, темы </w:t>
            </w:r>
          </w:p>
        </w:tc>
        <w:tc>
          <w:tcPr>
            <w:tcW w:w="3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C4D" w:rsidRPr="0073668C" w:rsidRDefault="00360C4D" w:rsidP="0073668C">
            <w:pPr>
              <w:spacing w:after="0" w:line="360" w:lineRule="auto"/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31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C4D" w:rsidRPr="0073668C" w:rsidRDefault="00360C4D" w:rsidP="007366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аттестации/ контроля </w:t>
            </w:r>
          </w:p>
        </w:tc>
      </w:tr>
      <w:tr w:rsidR="00360C4D" w:rsidRPr="0073668C" w:rsidTr="0062164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C4D" w:rsidRPr="0073668C" w:rsidRDefault="00360C4D" w:rsidP="007366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C4D" w:rsidRPr="0073668C" w:rsidRDefault="00360C4D" w:rsidP="007366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C4D" w:rsidRPr="0073668C" w:rsidRDefault="00360C4D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C4D" w:rsidRPr="0073668C" w:rsidRDefault="00360C4D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C4D" w:rsidRPr="0073668C" w:rsidRDefault="00360C4D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C4D" w:rsidRPr="0073668C" w:rsidRDefault="00360C4D" w:rsidP="007366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C4D" w:rsidRPr="0073668C" w:rsidTr="0062164B">
        <w:trPr>
          <w:trHeight w:val="653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C4D" w:rsidRPr="0073668C" w:rsidRDefault="00360C4D" w:rsidP="0073668C">
            <w:pPr>
              <w:spacing w:after="0"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История шахмат.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360C4D" w:rsidRPr="0073668C" w:rsidTr="0062164B">
        <w:trPr>
          <w:trHeight w:val="652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C4D" w:rsidRPr="0073668C" w:rsidRDefault="00360C4D" w:rsidP="0073668C">
            <w:pPr>
              <w:spacing w:after="0"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Шахматные фигуры.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360C4D" w:rsidRPr="0073668C" w:rsidTr="0062164B">
        <w:trPr>
          <w:trHeight w:val="65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C4D" w:rsidRPr="0073668C" w:rsidRDefault="00360C4D" w:rsidP="0073668C">
            <w:pPr>
              <w:spacing w:after="0"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шахматной игры.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</w:p>
        </w:tc>
      </w:tr>
      <w:tr w:rsidR="00360C4D" w:rsidRPr="0073668C" w:rsidTr="0062164B">
        <w:trPr>
          <w:trHeight w:val="652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C4D" w:rsidRPr="0073668C" w:rsidRDefault="00360C4D" w:rsidP="0073668C">
            <w:pPr>
              <w:spacing w:after="0"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Цель шахматной партии.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</w:tr>
      <w:tr w:rsidR="00360C4D" w:rsidRPr="0073668C" w:rsidTr="0062164B">
        <w:trPr>
          <w:trHeight w:val="657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C4D" w:rsidRPr="0073668C" w:rsidRDefault="00360C4D" w:rsidP="0073668C">
            <w:pPr>
              <w:spacing w:after="0"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Три стадии шахматной партии.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</w:p>
        </w:tc>
      </w:tr>
      <w:tr w:rsidR="00360C4D" w:rsidRPr="0073668C" w:rsidTr="0062164B">
        <w:trPr>
          <w:trHeight w:val="97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C4D" w:rsidRPr="0073668C" w:rsidRDefault="00360C4D" w:rsidP="0073668C">
            <w:pPr>
              <w:spacing w:after="0"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Краткая и полная шахматная нотация.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C4D" w:rsidRPr="0073668C" w:rsidRDefault="00360C4D" w:rsidP="0073668C">
            <w:pPr>
              <w:spacing w:after="0" w:line="360" w:lineRule="auto"/>
              <w:ind w:right="3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суммарная оценка знаний практической и теоретической части </w:t>
            </w:r>
          </w:p>
        </w:tc>
      </w:tr>
      <w:tr w:rsidR="00360C4D" w:rsidRPr="0073668C" w:rsidTr="0062164B">
        <w:trPr>
          <w:trHeight w:val="652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C4D" w:rsidRPr="0073668C" w:rsidRDefault="00360C4D" w:rsidP="0073668C">
            <w:pPr>
              <w:spacing w:after="0"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Игра с шахматными часами.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</w:p>
        </w:tc>
      </w:tr>
      <w:tr w:rsidR="00360C4D" w:rsidRPr="0073668C" w:rsidTr="0062164B">
        <w:trPr>
          <w:trHeight w:val="97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C4D" w:rsidRPr="0073668C" w:rsidRDefault="00360C4D" w:rsidP="0073668C">
            <w:pPr>
              <w:spacing w:after="0" w:line="360" w:lineRule="auto"/>
              <w:ind w:left="1" w:right="297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Мат легкими и тяжелыми фигурами.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>практическая игра</w:t>
            </w:r>
          </w:p>
        </w:tc>
      </w:tr>
      <w:tr w:rsidR="00360C4D" w:rsidRPr="0073668C" w:rsidTr="0062164B">
        <w:trPr>
          <w:trHeight w:val="65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C4D" w:rsidRPr="0073668C" w:rsidRDefault="00360C4D" w:rsidP="0073668C">
            <w:pPr>
              <w:spacing w:after="0"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Король против короля и пешки.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игра </w:t>
            </w:r>
          </w:p>
        </w:tc>
      </w:tr>
      <w:tr w:rsidR="00360C4D" w:rsidRPr="0073668C" w:rsidTr="0062164B">
        <w:trPr>
          <w:trHeight w:val="652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C4D" w:rsidRPr="0073668C" w:rsidRDefault="00360C4D" w:rsidP="0073668C">
            <w:pPr>
              <w:spacing w:after="0"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Решение шахматных задач.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0C4D" w:rsidRPr="0073668C" w:rsidRDefault="00360C4D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</w:tr>
      <w:tr w:rsidR="00360C4D" w:rsidRPr="0073668C" w:rsidTr="0062164B">
        <w:trPr>
          <w:trHeight w:val="33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C4D" w:rsidRPr="0073668C" w:rsidRDefault="00360C4D" w:rsidP="0073668C">
            <w:pPr>
              <w:spacing w:after="0" w:line="360" w:lineRule="auto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C4D" w:rsidRPr="0073668C" w:rsidRDefault="00360C4D" w:rsidP="0073668C">
            <w:pPr>
              <w:spacing w:after="0"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C4D" w:rsidRPr="0073668C" w:rsidRDefault="00360C4D" w:rsidP="0073668C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60C4D" w:rsidRPr="0073668C" w:rsidRDefault="00E23B24" w:rsidP="0073668C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60C4D" w:rsidRPr="0073668C" w:rsidRDefault="002B14F5" w:rsidP="0073668C">
            <w:pPr>
              <w:spacing w:after="0" w:line="360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0C4D"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60C4D" w:rsidRPr="0073668C" w:rsidRDefault="00360C4D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игра </w:t>
            </w:r>
          </w:p>
        </w:tc>
      </w:tr>
      <w:tr w:rsidR="00360C4D" w:rsidRPr="0073668C" w:rsidTr="0062164B">
        <w:trPr>
          <w:trHeight w:val="330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C4D" w:rsidRPr="0073668C" w:rsidRDefault="00360C4D" w:rsidP="0073668C">
            <w:pPr>
              <w:spacing w:after="0" w:line="360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C4D" w:rsidRPr="0073668C" w:rsidRDefault="00360C4D" w:rsidP="0073668C">
            <w:pPr>
              <w:spacing w:after="0"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C4D" w:rsidRPr="0073668C" w:rsidRDefault="00360C4D" w:rsidP="0073668C">
            <w:pPr>
              <w:spacing w:after="0" w:line="360" w:lineRule="auto"/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3B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0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C4D" w:rsidRPr="0073668C" w:rsidRDefault="00360C4D" w:rsidP="0073668C">
            <w:pPr>
              <w:spacing w:after="0" w:line="360" w:lineRule="auto"/>
              <w:ind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3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C4D" w:rsidRPr="0073668C" w:rsidRDefault="002B14F5" w:rsidP="0073668C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60C4D"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69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C4D" w:rsidRPr="0073668C" w:rsidRDefault="00360C4D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C4D" w:rsidRPr="0073668C" w:rsidRDefault="00360C4D" w:rsidP="0073668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B7A33" w:rsidRPr="0073668C" w:rsidRDefault="004B7A33" w:rsidP="0073668C">
      <w:pPr>
        <w:spacing w:after="5" w:line="360" w:lineRule="auto"/>
        <w:ind w:left="724" w:right="723"/>
        <w:jc w:val="center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плана </w:t>
      </w:r>
    </w:p>
    <w:p w:rsidR="004B7A33" w:rsidRPr="0073668C" w:rsidRDefault="004B7A33" w:rsidP="0073668C">
      <w:pPr>
        <w:spacing w:after="5" w:line="360" w:lineRule="auto"/>
        <w:ind w:left="724" w:right="720"/>
        <w:jc w:val="center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7A33" w:rsidRPr="0073668C" w:rsidRDefault="004B7A33" w:rsidP="0073668C">
      <w:pPr>
        <w:numPr>
          <w:ilvl w:val="0"/>
          <w:numId w:val="16"/>
        </w:numPr>
        <w:spacing w:after="5" w:line="360" w:lineRule="auto"/>
        <w:ind w:right="63" w:hanging="284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b/>
          <w:sz w:val="28"/>
          <w:szCs w:val="28"/>
        </w:rPr>
        <w:t xml:space="preserve">Вводное занятие. История шахмат. </w:t>
      </w:r>
    </w:p>
    <w:p w:rsidR="004B7A33" w:rsidRPr="0073668C" w:rsidRDefault="004B7A33" w:rsidP="0073668C">
      <w:pPr>
        <w:spacing w:line="360" w:lineRule="auto"/>
        <w:ind w:left="-15" w:firstLine="708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Теория: обзор основных разделов программы. Правила поведения на занятиях, правила ТБ. </w:t>
      </w:r>
    </w:p>
    <w:p w:rsidR="004B7A33" w:rsidRPr="0073668C" w:rsidRDefault="004B7A33" w:rsidP="0073668C">
      <w:pPr>
        <w:spacing w:line="360" w:lineRule="auto"/>
        <w:ind w:left="-15" w:firstLine="708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Происхождение шахмат. Легенды о шахматах. Шахматные правила. Поля. Шахматная доска. Линии на шахматной доске. Горизонтали и вертикали. Диагонали. Центр шахматной доски. Ходы шахматных фигур. Начальное положение.  </w:t>
      </w:r>
    </w:p>
    <w:p w:rsidR="004B7A33" w:rsidRPr="0073668C" w:rsidRDefault="004B7A33" w:rsidP="0073668C">
      <w:pPr>
        <w:spacing w:line="360" w:lineRule="auto"/>
        <w:ind w:left="-15" w:firstLine="708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Практика: выполнение упражнений: «Горизонталь», «Вертикаль», «Диагональ», «Да или нет?», «Не зевай!». Применение игровых технологий, активных форм погружения в новую </w:t>
      </w:r>
      <w:proofErr w:type="gramStart"/>
      <w:r w:rsidRPr="0073668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3668C">
        <w:rPr>
          <w:rFonts w:ascii="Times New Roman" w:hAnsi="Times New Roman" w:cs="Times New Roman"/>
          <w:sz w:val="28"/>
          <w:szCs w:val="28"/>
        </w:rPr>
        <w:t xml:space="preserve"> обучающихся деятельность. </w:t>
      </w:r>
    </w:p>
    <w:p w:rsidR="004B7A33" w:rsidRPr="0073668C" w:rsidRDefault="004B7A33" w:rsidP="0073668C">
      <w:pPr>
        <w:numPr>
          <w:ilvl w:val="0"/>
          <w:numId w:val="16"/>
        </w:numPr>
        <w:spacing w:after="5" w:line="360" w:lineRule="auto"/>
        <w:ind w:right="63" w:hanging="284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b/>
          <w:sz w:val="28"/>
          <w:szCs w:val="28"/>
        </w:rPr>
        <w:t xml:space="preserve">Шахматные фигуры. </w:t>
      </w:r>
    </w:p>
    <w:p w:rsidR="004B7A33" w:rsidRPr="0073668C" w:rsidRDefault="004B7A33" w:rsidP="0073668C">
      <w:pPr>
        <w:spacing w:after="19" w:line="36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>Теория: шахматная доска, ходы и названия всех шахматных фигур.</w:t>
      </w:r>
    </w:p>
    <w:p w:rsidR="004B7A33" w:rsidRPr="0073668C" w:rsidRDefault="004B7A33" w:rsidP="0073668C">
      <w:pPr>
        <w:spacing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Ценность шахматных фигур. Способы защиты. </w:t>
      </w:r>
    </w:p>
    <w:p w:rsidR="004B7A33" w:rsidRPr="0073668C" w:rsidRDefault="004B7A33" w:rsidP="0073668C">
      <w:pPr>
        <w:spacing w:line="360" w:lineRule="auto"/>
        <w:ind w:left="-15" w:right="710" w:firstLine="708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Практика: применение игровых технологий. Проведение игр и упражнений на внимание и смекалку для выявления способностей к шахматам: </w:t>
      </w:r>
      <w:proofErr w:type="gramStart"/>
      <w:r w:rsidRPr="0073668C">
        <w:rPr>
          <w:rFonts w:ascii="Times New Roman" w:hAnsi="Times New Roman" w:cs="Times New Roman"/>
          <w:sz w:val="28"/>
          <w:szCs w:val="28"/>
        </w:rPr>
        <w:t xml:space="preserve">«Волшебный мешочек», «Угадай-ка», «Что общего?», «Большая и маленькая», «Кто сильнее?», «Обе армии равны», «Защита </w:t>
      </w:r>
      <w:r w:rsidRPr="0073668C">
        <w:rPr>
          <w:rFonts w:ascii="Times New Roman" w:hAnsi="Times New Roman" w:cs="Times New Roman"/>
          <w:sz w:val="28"/>
          <w:szCs w:val="28"/>
        </w:rPr>
        <w:lastRenderedPageBreak/>
        <w:t>контрольного поля», «Атака неприятельской фигуры», «Двойной удар», «Взятие», «Защита».</w:t>
      </w:r>
      <w:proofErr w:type="gramEnd"/>
    </w:p>
    <w:p w:rsidR="004B7A33" w:rsidRPr="0073668C" w:rsidRDefault="004B7A33" w:rsidP="0073668C">
      <w:pPr>
        <w:numPr>
          <w:ilvl w:val="0"/>
          <w:numId w:val="16"/>
        </w:numPr>
        <w:spacing w:after="5" w:line="360" w:lineRule="auto"/>
        <w:ind w:right="63" w:hanging="284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b/>
          <w:sz w:val="28"/>
          <w:szCs w:val="28"/>
        </w:rPr>
        <w:t xml:space="preserve">Понимание шахматной игры. </w:t>
      </w:r>
    </w:p>
    <w:p w:rsidR="004B7A33" w:rsidRPr="0073668C" w:rsidRDefault="004B7A33" w:rsidP="0073668C">
      <w:pPr>
        <w:spacing w:line="360" w:lineRule="auto"/>
        <w:ind w:left="-15" w:firstLine="708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Теория: развитие фигур из начальной позиции. Сильные и слабые места поля. Битое поле. </w:t>
      </w:r>
    </w:p>
    <w:p w:rsidR="004B7A33" w:rsidRPr="0073668C" w:rsidRDefault="004B7A33" w:rsidP="0073668C">
      <w:pPr>
        <w:spacing w:line="360" w:lineRule="auto"/>
        <w:ind w:left="-15" w:right="712" w:firstLine="708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>Практика: закрепление полученных знаний с помощью дидактических игр: «Игра на уничтожение», «Один в поле воин», «Лабиринт», «Перехитри часовых», «Сними часовых», «Кратчайший путь», «Захват контрольного поля», «Защита контрольного поля».</w:t>
      </w:r>
    </w:p>
    <w:p w:rsidR="004B7A33" w:rsidRPr="0073668C" w:rsidRDefault="004B7A33" w:rsidP="0073668C">
      <w:pPr>
        <w:spacing w:line="360" w:lineRule="auto"/>
        <w:ind w:left="-15" w:right="712" w:firstLine="708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 </w:t>
      </w:r>
      <w:r w:rsidRPr="0073668C">
        <w:rPr>
          <w:rFonts w:ascii="Times New Roman" w:hAnsi="Times New Roman" w:cs="Times New Roman"/>
          <w:b/>
          <w:sz w:val="28"/>
          <w:szCs w:val="28"/>
        </w:rPr>
        <w:t>4. Цель шахматной партии.</w:t>
      </w:r>
    </w:p>
    <w:p w:rsidR="004B7A33" w:rsidRPr="0073668C" w:rsidRDefault="004B7A33" w:rsidP="0073668C">
      <w:pPr>
        <w:spacing w:line="360" w:lineRule="auto"/>
        <w:ind w:left="718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Теория: правила игры в шахматы. </w:t>
      </w:r>
    </w:p>
    <w:p w:rsidR="004B7A33" w:rsidRPr="0073668C" w:rsidRDefault="004B7A33" w:rsidP="0073668C">
      <w:pPr>
        <w:spacing w:line="360" w:lineRule="auto"/>
        <w:ind w:left="-15" w:right="382" w:firstLine="708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Шах. Шах ферзем, ладьей, слоном, конем, пешкой. Защита от шаха.  </w:t>
      </w:r>
    </w:p>
    <w:p w:rsidR="004B7A33" w:rsidRPr="0073668C" w:rsidRDefault="004B7A33" w:rsidP="0073668C">
      <w:pPr>
        <w:spacing w:line="360" w:lineRule="auto"/>
        <w:ind w:left="718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Мат. Мат ферзем, ладьей, слоном, пешкой. Мат в один ход.  </w:t>
      </w:r>
    </w:p>
    <w:p w:rsidR="004B7A33" w:rsidRPr="0073668C" w:rsidRDefault="004B7A33" w:rsidP="0073668C">
      <w:pPr>
        <w:spacing w:line="360" w:lineRule="auto"/>
        <w:ind w:left="718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Ничья. Пат. Отличие пата от мата. Варианты ничьей.  </w:t>
      </w:r>
    </w:p>
    <w:p w:rsidR="004B7A33" w:rsidRPr="0073668C" w:rsidRDefault="004B7A33" w:rsidP="0073668C">
      <w:pPr>
        <w:spacing w:line="360" w:lineRule="auto"/>
        <w:ind w:left="718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Рокировка. Длинная и короткая рокировка. Правила рокировки. </w:t>
      </w:r>
    </w:p>
    <w:p w:rsidR="004B7A33" w:rsidRPr="0073668C" w:rsidRDefault="004B7A33" w:rsidP="0073668C">
      <w:pPr>
        <w:spacing w:line="360" w:lineRule="auto"/>
        <w:ind w:left="-15" w:right="711" w:firstLine="708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Практика: закрепление полученных знаний, выполнение упражнений: «Шах или не шах», «Объяви шах», «Пять шахов», «Защита от шаха», «Мат или не мат».  </w:t>
      </w:r>
    </w:p>
    <w:p w:rsidR="004B7A33" w:rsidRPr="0073668C" w:rsidRDefault="004B7A33" w:rsidP="0073668C">
      <w:pPr>
        <w:spacing w:line="360" w:lineRule="auto"/>
        <w:ind w:left="-15" w:right="711" w:firstLine="708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b/>
          <w:sz w:val="28"/>
          <w:szCs w:val="28"/>
        </w:rPr>
        <w:t>5. Три стадии шахматной партии.</w:t>
      </w:r>
    </w:p>
    <w:p w:rsidR="004B7A33" w:rsidRPr="0073668C" w:rsidRDefault="004B7A33" w:rsidP="0073668C">
      <w:pPr>
        <w:spacing w:line="360" w:lineRule="auto"/>
        <w:ind w:left="-15" w:firstLine="708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Теория: три стадии шахматной партии: дебют, миттельшпиль, эндшпиль. Маты в дебюте. </w:t>
      </w:r>
    </w:p>
    <w:p w:rsidR="004B7A33" w:rsidRPr="0073668C" w:rsidRDefault="004B7A33" w:rsidP="0073668C">
      <w:pPr>
        <w:spacing w:line="360" w:lineRule="auto"/>
        <w:ind w:left="-15" w:firstLine="708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Практика: выполнение упражнений: «Захвати центр», «Можно ли сделать рокировку?», «Чем бить фигуру?». </w:t>
      </w:r>
    </w:p>
    <w:p w:rsidR="004B7A33" w:rsidRPr="0073668C" w:rsidRDefault="004B7A33" w:rsidP="0073668C">
      <w:pPr>
        <w:numPr>
          <w:ilvl w:val="0"/>
          <w:numId w:val="17"/>
        </w:numPr>
        <w:spacing w:after="5" w:line="360" w:lineRule="auto"/>
        <w:ind w:right="63" w:hanging="424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b/>
          <w:sz w:val="28"/>
          <w:szCs w:val="28"/>
        </w:rPr>
        <w:t xml:space="preserve">Краткая и полная шахматная нотация. </w:t>
      </w:r>
    </w:p>
    <w:p w:rsidR="004B7A33" w:rsidRPr="0073668C" w:rsidRDefault="004B7A33" w:rsidP="0073668C">
      <w:pPr>
        <w:spacing w:line="360" w:lineRule="auto"/>
        <w:ind w:left="-15" w:firstLine="708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Теория: краткая и полная шахматная нотация. Запись шахматной партии. Запись начального положения. </w:t>
      </w:r>
    </w:p>
    <w:p w:rsidR="004B7A33" w:rsidRPr="0073668C" w:rsidRDefault="004B7A33" w:rsidP="0073668C">
      <w:pPr>
        <w:spacing w:line="360" w:lineRule="auto"/>
        <w:ind w:left="-15" w:right="713" w:firstLine="708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lastRenderedPageBreak/>
        <w:t xml:space="preserve">Практика: выполнение дидактических игр и заданий: «Назови вертикаль»; «Назови горизонталь»; «Назови диагональ», «Какого цвета поле?», «Кто быстрее», «Вижу цель».  </w:t>
      </w:r>
    </w:p>
    <w:p w:rsidR="004B7A33" w:rsidRPr="0073668C" w:rsidRDefault="004B7A33" w:rsidP="0073668C">
      <w:pPr>
        <w:numPr>
          <w:ilvl w:val="0"/>
          <w:numId w:val="17"/>
        </w:numPr>
        <w:spacing w:after="5" w:line="360" w:lineRule="auto"/>
        <w:ind w:right="63" w:hanging="424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b/>
          <w:sz w:val="28"/>
          <w:szCs w:val="28"/>
        </w:rPr>
        <w:t>Игра с шахматными часами.</w:t>
      </w:r>
    </w:p>
    <w:p w:rsidR="004B7A33" w:rsidRPr="0073668C" w:rsidRDefault="004B7A33" w:rsidP="0073668C">
      <w:pPr>
        <w:spacing w:line="360" w:lineRule="auto"/>
        <w:ind w:left="718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Теория: знакомство с турнирными режимами игры с часами.  </w:t>
      </w:r>
    </w:p>
    <w:p w:rsidR="004B7A33" w:rsidRPr="0073668C" w:rsidRDefault="004B7A33" w:rsidP="0073668C">
      <w:pPr>
        <w:spacing w:line="360" w:lineRule="auto"/>
        <w:ind w:left="718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Практика: игра с часами. </w:t>
      </w:r>
    </w:p>
    <w:p w:rsidR="004B7A33" w:rsidRPr="0073668C" w:rsidRDefault="004B7A33" w:rsidP="0073668C">
      <w:pPr>
        <w:numPr>
          <w:ilvl w:val="0"/>
          <w:numId w:val="17"/>
        </w:numPr>
        <w:spacing w:after="5" w:line="360" w:lineRule="auto"/>
        <w:ind w:right="63" w:hanging="424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b/>
          <w:sz w:val="28"/>
          <w:szCs w:val="28"/>
        </w:rPr>
        <w:t xml:space="preserve">Мат легкими и тяжелыми фигурами. </w:t>
      </w:r>
    </w:p>
    <w:p w:rsidR="004B7A33" w:rsidRPr="0073668C" w:rsidRDefault="004B7A33" w:rsidP="0073668C">
      <w:pPr>
        <w:spacing w:line="360" w:lineRule="auto"/>
        <w:ind w:left="-15" w:firstLine="708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Теория: изучение правил игры в шахматы. Линейный мат. Мат ферзем. Мат ладьей. Мат двумя слонами. </w:t>
      </w:r>
    </w:p>
    <w:p w:rsidR="004B7A33" w:rsidRPr="0073668C" w:rsidRDefault="004B7A33" w:rsidP="0073668C">
      <w:pPr>
        <w:spacing w:line="360" w:lineRule="auto"/>
        <w:ind w:left="-15" w:firstLine="708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Практика: логические игры для развития памяти, внимания и мышления. </w:t>
      </w:r>
    </w:p>
    <w:p w:rsidR="004B7A33" w:rsidRPr="0073668C" w:rsidRDefault="004B7A33" w:rsidP="0073668C">
      <w:pPr>
        <w:numPr>
          <w:ilvl w:val="0"/>
          <w:numId w:val="17"/>
        </w:numPr>
        <w:spacing w:after="5" w:line="360" w:lineRule="auto"/>
        <w:ind w:right="63" w:hanging="424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b/>
          <w:sz w:val="28"/>
          <w:szCs w:val="28"/>
        </w:rPr>
        <w:t xml:space="preserve">Король против короля и пешки. </w:t>
      </w:r>
    </w:p>
    <w:p w:rsidR="004B7A33" w:rsidRPr="0073668C" w:rsidRDefault="004B7A33" w:rsidP="0073668C">
      <w:pPr>
        <w:spacing w:line="360" w:lineRule="auto"/>
        <w:ind w:left="-15" w:right="201" w:firstLine="708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Теория: изучение правил игры в шахматы. Шах или мат. Мат или пат. Мат в один ход. Ограниченный король.  </w:t>
      </w:r>
    </w:p>
    <w:p w:rsidR="004B7A33" w:rsidRPr="0073668C" w:rsidRDefault="004B7A33" w:rsidP="0073668C">
      <w:pPr>
        <w:spacing w:line="360" w:lineRule="auto"/>
        <w:ind w:left="-15" w:firstLine="708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Практика: выполнение шахматных заданий. Ферзь и ладья против короля. Король и ферзь против короля. Король и ладья против короля.  </w:t>
      </w:r>
    </w:p>
    <w:p w:rsidR="004B7A33" w:rsidRPr="0073668C" w:rsidRDefault="004B7A33" w:rsidP="0073668C">
      <w:pPr>
        <w:numPr>
          <w:ilvl w:val="0"/>
          <w:numId w:val="17"/>
        </w:numPr>
        <w:spacing w:after="5" w:line="360" w:lineRule="auto"/>
        <w:ind w:right="63" w:hanging="424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b/>
          <w:sz w:val="28"/>
          <w:szCs w:val="28"/>
        </w:rPr>
        <w:t>Решение шахматных задач.</w:t>
      </w:r>
    </w:p>
    <w:p w:rsidR="004B7A33" w:rsidRPr="0073668C" w:rsidRDefault="004B7A33" w:rsidP="0073668C">
      <w:pPr>
        <w:spacing w:line="360" w:lineRule="auto"/>
        <w:ind w:left="-15" w:firstLine="708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Теория: решение шахматных задач в 1 ход. Решение шахматных задач в 2 хода. Решение задач с помощью разбора партий чемпионов.  </w:t>
      </w:r>
    </w:p>
    <w:p w:rsidR="004B7A33" w:rsidRPr="0073668C" w:rsidRDefault="004B7A33" w:rsidP="0073668C">
      <w:pPr>
        <w:spacing w:line="360" w:lineRule="auto"/>
        <w:ind w:left="718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Практика: выполнение упражнения «Два хода». </w:t>
      </w:r>
    </w:p>
    <w:p w:rsidR="004B7A33" w:rsidRPr="0073668C" w:rsidRDefault="004B7A33" w:rsidP="0073668C">
      <w:pPr>
        <w:numPr>
          <w:ilvl w:val="0"/>
          <w:numId w:val="17"/>
        </w:numPr>
        <w:spacing w:after="5" w:line="360" w:lineRule="auto"/>
        <w:ind w:right="63" w:hanging="424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b/>
          <w:sz w:val="28"/>
          <w:szCs w:val="28"/>
        </w:rPr>
        <w:t>Итоговое занятие.</w:t>
      </w:r>
    </w:p>
    <w:p w:rsidR="004B7A33" w:rsidRPr="0073668C" w:rsidRDefault="004B7A33" w:rsidP="0073668C">
      <w:pPr>
        <w:spacing w:line="360" w:lineRule="auto"/>
        <w:ind w:left="-15" w:firstLine="708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Практика: повторение изученного материала в форме соревнований, турниров, конкурсов. </w:t>
      </w:r>
    </w:p>
    <w:p w:rsidR="00587569" w:rsidRDefault="00587569" w:rsidP="00C43D87">
      <w:pPr>
        <w:tabs>
          <w:tab w:val="left" w:pos="2268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587569" w:rsidRDefault="00587569" w:rsidP="00C43D87">
      <w:pPr>
        <w:tabs>
          <w:tab w:val="left" w:pos="2268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587569" w:rsidRDefault="00587569" w:rsidP="00C43D87">
      <w:pPr>
        <w:tabs>
          <w:tab w:val="left" w:pos="2268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587569" w:rsidRDefault="00587569" w:rsidP="00C43D87">
      <w:pPr>
        <w:tabs>
          <w:tab w:val="left" w:pos="2268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62164B" w:rsidRPr="00C43D87" w:rsidRDefault="0062164B" w:rsidP="00C43D87">
      <w:pPr>
        <w:tabs>
          <w:tab w:val="left" w:pos="2268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3668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5. Календарный учебный график программы</w:t>
      </w:r>
    </w:p>
    <w:tbl>
      <w:tblPr>
        <w:tblStyle w:val="a4"/>
        <w:tblW w:w="10031" w:type="dxa"/>
        <w:tblLayout w:type="fixed"/>
        <w:tblLook w:val="04A0"/>
      </w:tblPr>
      <w:tblGrid>
        <w:gridCol w:w="590"/>
        <w:gridCol w:w="1503"/>
        <w:gridCol w:w="1559"/>
        <w:gridCol w:w="1276"/>
        <w:gridCol w:w="3260"/>
        <w:gridCol w:w="1843"/>
      </w:tblGrid>
      <w:tr w:rsidR="0062164B" w:rsidRPr="0073668C" w:rsidTr="0062164B">
        <w:tc>
          <w:tcPr>
            <w:tcW w:w="590" w:type="dxa"/>
          </w:tcPr>
          <w:p w:rsidR="0062164B" w:rsidRPr="0073668C" w:rsidRDefault="0062164B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№</w:t>
            </w:r>
          </w:p>
        </w:tc>
        <w:tc>
          <w:tcPr>
            <w:tcW w:w="1503" w:type="dxa"/>
          </w:tcPr>
          <w:p w:rsidR="0062164B" w:rsidRPr="0073668C" w:rsidRDefault="0062164B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Дата проведения занятия</w:t>
            </w:r>
          </w:p>
        </w:tc>
        <w:tc>
          <w:tcPr>
            <w:tcW w:w="1559" w:type="dxa"/>
          </w:tcPr>
          <w:p w:rsidR="0062164B" w:rsidRPr="0073668C" w:rsidRDefault="0062164B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1276" w:type="dxa"/>
          </w:tcPr>
          <w:p w:rsidR="0062164B" w:rsidRPr="0073668C" w:rsidRDefault="0062164B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3260" w:type="dxa"/>
          </w:tcPr>
          <w:p w:rsidR="0062164B" w:rsidRPr="0073668C" w:rsidRDefault="0062164B" w:rsidP="0073668C">
            <w:pPr>
              <w:pStyle w:val="aa"/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</w:tcPr>
          <w:p w:rsidR="0062164B" w:rsidRPr="0073668C" w:rsidRDefault="0062164B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Форма контроля</w:t>
            </w:r>
          </w:p>
        </w:tc>
      </w:tr>
      <w:tr w:rsidR="0062164B" w:rsidRPr="0073668C" w:rsidTr="0062164B">
        <w:tc>
          <w:tcPr>
            <w:tcW w:w="590" w:type="dxa"/>
          </w:tcPr>
          <w:p w:rsidR="0062164B" w:rsidRPr="0073668C" w:rsidRDefault="0062164B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62164B" w:rsidRPr="0073668C" w:rsidRDefault="0062164B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2164B" w:rsidRPr="0073668C" w:rsidRDefault="007A4BA9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62164B" w:rsidRPr="0073668C" w:rsidRDefault="00AA0C4F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1/1</w:t>
            </w:r>
          </w:p>
        </w:tc>
        <w:tc>
          <w:tcPr>
            <w:tcW w:w="3260" w:type="dxa"/>
          </w:tcPr>
          <w:p w:rsidR="0062164B" w:rsidRPr="0073668C" w:rsidRDefault="0062164B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 xml:space="preserve">Вводное занятие: знакомство с планом работы объединения, режим работы, </w:t>
            </w:r>
            <w:proofErr w:type="gramStart"/>
            <w:r w:rsidRPr="0073668C">
              <w:rPr>
                <w:sz w:val="28"/>
                <w:szCs w:val="28"/>
              </w:rPr>
              <w:t>т/б</w:t>
            </w:r>
            <w:proofErr w:type="gramEnd"/>
            <w:r w:rsidRPr="0073668C">
              <w:rPr>
                <w:sz w:val="28"/>
                <w:szCs w:val="28"/>
              </w:rPr>
              <w:t>.</w:t>
            </w:r>
          </w:p>
          <w:p w:rsidR="0062164B" w:rsidRPr="0073668C" w:rsidRDefault="00AA0C4F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 xml:space="preserve"> История шахмат.</w:t>
            </w:r>
          </w:p>
        </w:tc>
        <w:tc>
          <w:tcPr>
            <w:tcW w:w="1843" w:type="dxa"/>
          </w:tcPr>
          <w:p w:rsidR="0062164B" w:rsidRPr="0073668C" w:rsidRDefault="00AA0C4F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Опрос детей</w:t>
            </w:r>
          </w:p>
        </w:tc>
      </w:tr>
      <w:tr w:rsidR="0062164B" w:rsidRPr="0073668C" w:rsidTr="0062164B">
        <w:tc>
          <w:tcPr>
            <w:tcW w:w="590" w:type="dxa"/>
          </w:tcPr>
          <w:p w:rsidR="0062164B" w:rsidRPr="0073668C" w:rsidRDefault="0062164B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2</w:t>
            </w:r>
          </w:p>
        </w:tc>
        <w:tc>
          <w:tcPr>
            <w:tcW w:w="1503" w:type="dxa"/>
          </w:tcPr>
          <w:p w:rsidR="0062164B" w:rsidRPr="0073668C" w:rsidRDefault="0062164B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2164B" w:rsidRPr="0073668C" w:rsidRDefault="00E2342A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Презентация-лекция</w:t>
            </w:r>
          </w:p>
        </w:tc>
        <w:tc>
          <w:tcPr>
            <w:tcW w:w="1276" w:type="dxa"/>
          </w:tcPr>
          <w:p w:rsidR="0062164B" w:rsidRPr="0073668C" w:rsidRDefault="007A4BA9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1/1</w:t>
            </w:r>
          </w:p>
        </w:tc>
        <w:tc>
          <w:tcPr>
            <w:tcW w:w="3260" w:type="dxa"/>
          </w:tcPr>
          <w:p w:rsidR="0062164B" w:rsidRPr="0073668C" w:rsidRDefault="00AA0C4F" w:rsidP="0073668C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Шахматные фигуры.</w:t>
            </w:r>
          </w:p>
        </w:tc>
        <w:tc>
          <w:tcPr>
            <w:tcW w:w="1843" w:type="dxa"/>
          </w:tcPr>
          <w:p w:rsidR="0062164B" w:rsidRPr="0073668C" w:rsidRDefault="00AA0C4F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Опрос детей</w:t>
            </w:r>
          </w:p>
        </w:tc>
      </w:tr>
      <w:tr w:rsidR="0062164B" w:rsidRPr="0073668C" w:rsidTr="0062164B">
        <w:tc>
          <w:tcPr>
            <w:tcW w:w="590" w:type="dxa"/>
          </w:tcPr>
          <w:p w:rsidR="0062164B" w:rsidRPr="0073668C" w:rsidRDefault="0062164B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3</w:t>
            </w:r>
          </w:p>
        </w:tc>
        <w:tc>
          <w:tcPr>
            <w:tcW w:w="1503" w:type="dxa"/>
          </w:tcPr>
          <w:p w:rsidR="0062164B" w:rsidRPr="0073668C" w:rsidRDefault="0062164B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2164B" w:rsidRPr="0073668C" w:rsidRDefault="00E2342A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 xml:space="preserve">Беседа, </w:t>
            </w:r>
            <w:r w:rsidR="00D82F9F" w:rsidRPr="0073668C">
              <w:rPr>
                <w:sz w:val="28"/>
                <w:szCs w:val="28"/>
              </w:rPr>
              <w:t>обучающие игры</w:t>
            </w:r>
          </w:p>
        </w:tc>
        <w:tc>
          <w:tcPr>
            <w:tcW w:w="1276" w:type="dxa"/>
          </w:tcPr>
          <w:p w:rsidR="0062164B" w:rsidRPr="0073668C" w:rsidRDefault="007A4BA9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1/3</w:t>
            </w:r>
          </w:p>
        </w:tc>
        <w:tc>
          <w:tcPr>
            <w:tcW w:w="3260" w:type="dxa"/>
          </w:tcPr>
          <w:p w:rsidR="0062164B" w:rsidRPr="0073668C" w:rsidRDefault="00AA0C4F" w:rsidP="0073668C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Понимание шахматной игры.</w:t>
            </w:r>
          </w:p>
        </w:tc>
        <w:tc>
          <w:tcPr>
            <w:tcW w:w="1843" w:type="dxa"/>
          </w:tcPr>
          <w:p w:rsidR="0062164B" w:rsidRPr="0073668C" w:rsidRDefault="00AA0C4F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Соревнования</w:t>
            </w:r>
          </w:p>
        </w:tc>
      </w:tr>
      <w:tr w:rsidR="0062164B" w:rsidRPr="0073668C" w:rsidTr="0062164B">
        <w:tc>
          <w:tcPr>
            <w:tcW w:w="590" w:type="dxa"/>
          </w:tcPr>
          <w:p w:rsidR="0062164B" w:rsidRPr="0073668C" w:rsidRDefault="0062164B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4</w:t>
            </w:r>
          </w:p>
        </w:tc>
        <w:tc>
          <w:tcPr>
            <w:tcW w:w="1503" w:type="dxa"/>
          </w:tcPr>
          <w:p w:rsidR="0062164B" w:rsidRPr="0073668C" w:rsidRDefault="0062164B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2164B" w:rsidRPr="0073668C" w:rsidRDefault="00D82F9F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Беседа</w:t>
            </w:r>
            <w:proofErr w:type="gramStart"/>
            <w:r w:rsidRPr="0073668C">
              <w:rPr>
                <w:sz w:val="28"/>
                <w:szCs w:val="28"/>
              </w:rPr>
              <w:t>.</w:t>
            </w:r>
            <w:proofErr w:type="gramEnd"/>
            <w:r w:rsidRPr="0073668C">
              <w:rPr>
                <w:sz w:val="28"/>
                <w:szCs w:val="28"/>
              </w:rPr>
              <w:t xml:space="preserve"> </w:t>
            </w:r>
            <w:proofErr w:type="gramStart"/>
            <w:r w:rsidRPr="0073668C">
              <w:rPr>
                <w:sz w:val="28"/>
                <w:szCs w:val="28"/>
              </w:rPr>
              <w:t>о</w:t>
            </w:r>
            <w:proofErr w:type="gramEnd"/>
            <w:r w:rsidRPr="0073668C">
              <w:rPr>
                <w:sz w:val="28"/>
                <w:szCs w:val="28"/>
              </w:rPr>
              <w:t>бсуждение</w:t>
            </w:r>
          </w:p>
        </w:tc>
        <w:tc>
          <w:tcPr>
            <w:tcW w:w="1276" w:type="dxa"/>
          </w:tcPr>
          <w:p w:rsidR="0062164B" w:rsidRPr="0073668C" w:rsidRDefault="007A4BA9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1/3</w:t>
            </w:r>
          </w:p>
        </w:tc>
        <w:tc>
          <w:tcPr>
            <w:tcW w:w="3260" w:type="dxa"/>
          </w:tcPr>
          <w:p w:rsidR="0062164B" w:rsidRPr="0073668C" w:rsidRDefault="00AA0C4F" w:rsidP="0073668C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Цель шахматной партии.</w:t>
            </w:r>
          </w:p>
        </w:tc>
        <w:tc>
          <w:tcPr>
            <w:tcW w:w="1843" w:type="dxa"/>
          </w:tcPr>
          <w:p w:rsidR="0062164B" w:rsidRPr="0073668C" w:rsidRDefault="00D131BE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Тестирование</w:t>
            </w:r>
          </w:p>
        </w:tc>
      </w:tr>
      <w:tr w:rsidR="0062164B" w:rsidRPr="0073668C" w:rsidTr="0062164B">
        <w:tc>
          <w:tcPr>
            <w:tcW w:w="590" w:type="dxa"/>
          </w:tcPr>
          <w:p w:rsidR="0062164B" w:rsidRPr="0073668C" w:rsidRDefault="0062164B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5</w:t>
            </w:r>
          </w:p>
        </w:tc>
        <w:tc>
          <w:tcPr>
            <w:tcW w:w="1503" w:type="dxa"/>
          </w:tcPr>
          <w:p w:rsidR="0062164B" w:rsidRPr="0073668C" w:rsidRDefault="0062164B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2164B" w:rsidRPr="0073668C" w:rsidRDefault="00D82F9F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Презентация, обучающие игры</w:t>
            </w:r>
          </w:p>
        </w:tc>
        <w:tc>
          <w:tcPr>
            <w:tcW w:w="1276" w:type="dxa"/>
          </w:tcPr>
          <w:p w:rsidR="0062164B" w:rsidRPr="0073668C" w:rsidRDefault="007A4BA9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1/</w:t>
            </w:r>
            <w:r w:rsidR="0062164B" w:rsidRPr="0073668C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2164B" w:rsidRPr="0073668C" w:rsidRDefault="00AA0C4F" w:rsidP="0073668C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Три стадии шахматной партии.</w:t>
            </w:r>
          </w:p>
        </w:tc>
        <w:tc>
          <w:tcPr>
            <w:tcW w:w="1843" w:type="dxa"/>
          </w:tcPr>
          <w:p w:rsidR="0062164B" w:rsidRPr="0073668C" w:rsidRDefault="00D131BE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Соревнования</w:t>
            </w:r>
          </w:p>
        </w:tc>
      </w:tr>
      <w:tr w:rsidR="005614DD" w:rsidRPr="0073668C" w:rsidTr="0062164B">
        <w:tc>
          <w:tcPr>
            <w:tcW w:w="590" w:type="dxa"/>
          </w:tcPr>
          <w:p w:rsidR="005614DD" w:rsidRPr="0073668C" w:rsidRDefault="005614DD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6</w:t>
            </w:r>
          </w:p>
        </w:tc>
        <w:tc>
          <w:tcPr>
            <w:tcW w:w="1503" w:type="dxa"/>
          </w:tcPr>
          <w:p w:rsidR="005614DD" w:rsidRPr="0073668C" w:rsidRDefault="005614DD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614DD" w:rsidRPr="0073668C" w:rsidRDefault="00D82F9F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Презентация</w:t>
            </w:r>
            <w:proofErr w:type="gramStart"/>
            <w:r w:rsidRPr="0073668C">
              <w:rPr>
                <w:sz w:val="28"/>
                <w:szCs w:val="28"/>
              </w:rPr>
              <w:t>.</w:t>
            </w:r>
            <w:proofErr w:type="gramEnd"/>
            <w:r w:rsidRPr="0073668C">
              <w:rPr>
                <w:sz w:val="28"/>
                <w:szCs w:val="28"/>
              </w:rPr>
              <w:t xml:space="preserve"> </w:t>
            </w:r>
            <w:proofErr w:type="gramStart"/>
            <w:r w:rsidRPr="0073668C">
              <w:rPr>
                <w:sz w:val="28"/>
                <w:szCs w:val="28"/>
              </w:rPr>
              <w:t>л</w:t>
            </w:r>
            <w:proofErr w:type="gramEnd"/>
            <w:r w:rsidRPr="0073668C">
              <w:rPr>
                <w:sz w:val="28"/>
                <w:szCs w:val="28"/>
              </w:rPr>
              <w:t>екция</w:t>
            </w:r>
          </w:p>
        </w:tc>
        <w:tc>
          <w:tcPr>
            <w:tcW w:w="1276" w:type="dxa"/>
          </w:tcPr>
          <w:p w:rsidR="005614DD" w:rsidRPr="0073668C" w:rsidRDefault="007A4BA9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1/5</w:t>
            </w:r>
          </w:p>
        </w:tc>
        <w:tc>
          <w:tcPr>
            <w:tcW w:w="3260" w:type="dxa"/>
          </w:tcPr>
          <w:p w:rsidR="005614DD" w:rsidRPr="0073668C" w:rsidRDefault="00AA0C4F" w:rsidP="0073668C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eastAsia="ar-SA"/>
              </w:rPr>
            </w:pPr>
            <w:r w:rsidRPr="0073668C">
              <w:rPr>
                <w:sz w:val="28"/>
                <w:szCs w:val="28"/>
              </w:rPr>
              <w:t>Краткая и полная шахматная нотация.</w:t>
            </w:r>
          </w:p>
        </w:tc>
        <w:tc>
          <w:tcPr>
            <w:tcW w:w="1843" w:type="dxa"/>
          </w:tcPr>
          <w:p w:rsidR="005614DD" w:rsidRPr="0073668C" w:rsidRDefault="00D131BE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Суммарная оценка знаний практической и теоретической части</w:t>
            </w:r>
          </w:p>
        </w:tc>
      </w:tr>
      <w:tr w:rsidR="005614DD" w:rsidRPr="0073668C" w:rsidTr="0062164B">
        <w:tc>
          <w:tcPr>
            <w:tcW w:w="590" w:type="dxa"/>
          </w:tcPr>
          <w:p w:rsidR="005614DD" w:rsidRPr="0073668C" w:rsidRDefault="005614DD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7</w:t>
            </w:r>
          </w:p>
        </w:tc>
        <w:tc>
          <w:tcPr>
            <w:tcW w:w="1503" w:type="dxa"/>
          </w:tcPr>
          <w:p w:rsidR="005614DD" w:rsidRPr="0073668C" w:rsidRDefault="005614DD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614DD" w:rsidRPr="0073668C" w:rsidRDefault="00D82F9F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Обучающие игры</w:t>
            </w:r>
          </w:p>
        </w:tc>
        <w:tc>
          <w:tcPr>
            <w:tcW w:w="1276" w:type="dxa"/>
          </w:tcPr>
          <w:p w:rsidR="005614DD" w:rsidRPr="0073668C" w:rsidRDefault="007A4BA9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1/2</w:t>
            </w:r>
          </w:p>
        </w:tc>
        <w:tc>
          <w:tcPr>
            <w:tcW w:w="3260" w:type="dxa"/>
          </w:tcPr>
          <w:p w:rsidR="005614DD" w:rsidRPr="0073668C" w:rsidRDefault="00AA0C4F" w:rsidP="0073668C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eastAsia="ar-SA"/>
              </w:rPr>
            </w:pPr>
            <w:r w:rsidRPr="0073668C">
              <w:rPr>
                <w:sz w:val="28"/>
                <w:szCs w:val="28"/>
              </w:rPr>
              <w:t>Игра с шахматными часами.</w:t>
            </w:r>
          </w:p>
        </w:tc>
        <w:tc>
          <w:tcPr>
            <w:tcW w:w="1843" w:type="dxa"/>
          </w:tcPr>
          <w:p w:rsidR="005614DD" w:rsidRPr="0073668C" w:rsidRDefault="00D131BE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Соревнования</w:t>
            </w:r>
          </w:p>
        </w:tc>
      </w:tr>
      <w:tr w:rsidR="005614DD" w:rsidRPr="0073668C" w:rsidTr="0062164B">
        <w:tc>
          <w:tcPr>
            <w:tcW w:w="590" w:type="dxa"/>
          </w:tcPr>
          <w:p w:rsidR="005614DD" w:rsidRPr="0073668C" w:rsidRDefault="005614DD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503" w:type="dxa"/>
          </w:tcPr>
          <w:p w:rsidR="005614DD" w:rsidRPr="0073668C" w:rsidRDefault="005614DD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614DD" w:rsidRPr="0073668C" w:rsidRDefault="00D82F9F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Проектирование, творческие задания</w:t>
            </w:r>
          </w:p>
        </w:tc>
        <w:tc>
          <w:tcPr>
            <w:tcW w:w="1276" w:type="dxa"/>
          </w:tcPr>
          <w:p w:rsidR="005614DD" w:rsidRPr="0073668C" w:rsidRDefault="007A4BA9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1/2</w:t>
            </w:r>
          </w:p>
        </w:tc>
        <w:tc>
          <w:tcPr>
            <w:tcW w:w="3260" w:type="dxa"/>
          </w:tcPr>
          <w:p w:rsidR="005614DD" w:rsidRPr="0073668C" w:rsidRDefault="00AA0C4F" w:rsidP="0073668C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eastAsia="ar-SA"/>
              </w:rPr>
            </w:pPr>
            <w:r w:rsidRPr="0073668C">
              <w:rPr>
                <w:sz w:val="28"/>
                <w:szCs w:val="28"/>
              </w:rPr>
              <w:t>Мат легкими и тяжелыми фигурами.</w:t>
            </w:r>
          </w:p>
        </w:tc>
        <w:tc>
          <w:tcPr>
            <w:tcW w:w="1843" w:type="dxa"/>
          </w:tcPr>
          <w:p w:rsidR="005614DD" w:rsidRPr="0073668C" w:rsidRDefault="00D131BE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Практическая игра</w:t>
            </w:r>
          </w:p>
        </w:tc>
      </w:tr>
      <w:tr w:rsidR="005614DD" w:rsidRPr="0073668C" w:rsidTr="0062164B">
        <w:tc>
          <w:tcPr>
            <w:tcW w:w="590" w:type="dxa"/>
          </w:tcPr>
          <w:p w:rsidR="005614DD" w:rsidRPr="0073668C" w:rsidRDefault="005614DD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9</w:t>
            </w:r>
          </w:p>
        </w:tc>
        <w:tc>
          <w:tcPr>
            <w:tcW w:w="1503" w:type="dxa"/>
          </w:tcPr>
          <w:p w:rsidR="005614DD" w:rsidRPr="0073668C" w:rsidRDefault="005614DD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614DD" w:rsidRPr="0073668C" w:rsidRDefault="00D82F9F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Демонстрация плакатов, обучающие игры</w:t>
            </w:r>
          </w:p>
        </w:tc>
        <w:tc>
          <w:tcPr>
            <w:tcW w:w="1276" w:type="dxa"/>
          </w:tcPr>
          <w:p w:rsidR="005614DD" w:rsidRPr="0073668C" w:rsidRDefault="007A4BA9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1/3</w:t>
            </w:r>
          </w:p>
        </w:tc>
        <w:tc>
          <w:tcPr>
            <w:tcW w:w="3260" w:type="dxa"/>
          </w:tcPr>
          <w:p w:rsidR="005614DD" w:rsidRPr="0073668C" w:rsidRDefault="00AA0C4F" w:rsidP="0073668C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eastAsia="ar-SA"/>
              </w:rPr>
            </w:pPr>
            <w:r w:rsidRPr="0073668C">
              <w:rPr>
                <w:sz w:val="28"/>
                <w:szCs w:val="28"/>
              </w:rPr>
              <w:t>Король против короля и пешки</w:t>
            </w:r>
          </w:p>
        </w:tc>
        <w:tc>
          <w:tcPr>
            <w:tcW w:w="1843" w:type="dxa"/>
          </w:tcPr>
          <w:p w:rsidR="005614DD" w:rsidRPr="0073668C" w:rsidRDefault="00D131BE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Практическая игра</w:t>
            </w:r>
          </w:p>
        </w:tc>
      </w:tr>
      <w:tr w:rsidR="005614DD" w:rsidRPr="0073668C" w:rsidTr="0062164B">
        <w:tc>
          <w:tcPr>
            <w:tcW w:w="590" w:type="dxa"/>
          </w:tcPr>
          <w:p w:rsidR="005614DD" w:rsidRPr="0073668C" w:rsidRDefault="005614DD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10</w:t>
            </w:r>
          </w:p>
        </w:tc>
        <w:tc>
          <w:tcPr>
            <w:tcW w:w="1503" w:type="dxa"/>
          </w:tcPr>
          <w:p w:rsidR="005614DD" w:rsidRPr="0073668C" w:rsidRDefault="005614DD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614DD" w:rsidRPr="0073668C" w:rsidRDefault="00D82F9F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Лекция, презентация слайдов с задачами</w:t>
            </w:r>
          </w:p>
        </w:tc>
        <w:tc>
          <w:tcPr>
            <w:tcW w:w="1276" w:type="dxa"/>
          </w:tcPr>
          <w:p w:rsidR="005614DD" w:rsidRPr="0073668C" w:rsidRDefault="007A4BA9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1/1</w:t>
            </w:r>
          </w:p>
        </w:tc>
        <w:tc>
          <w:tcPr>
            <w:tcW w:w="3260" w:type="dxa"/>
          </w:tcPr>
          <w:p w:rsidR="005614DD" w:rsidRPr="0073668C" w:rsidRDefault="00D131BE" w:rsidP="0073668C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eastAsia="ar-SA"/>
              </w:rPr>
            </w:pPr>
            <w:r w:rsidRPr="0073668C">
              <w:rPr>
                <w:sz w:val="28"/>
                <w:szCs w:val="28"/>
              </w:rPr>
              <w:t>Решение шахматных задач</w:t>
            </w:r>
          </w:p>
        </w:tc>
        <w:tc>
          <w:tcPr>
            <w:tcW w:w="1843" w:type="dxa"/>
          </w:tcPr>
          <w:p w:rsidR="005614DD" w:rsidRPr="0073668C" w:rsidRDefault="00D131BE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Тестирование</w:t>
            </w:r>
          </w:p>
        </w:tc>
      </w:tr>
      <w:tr w:rsidR="005614DD" w:rsidRPr="0073668C" w:rsidTr="0062164B">
        <w:tc>
          <w:tcPr>
            <w:tcW w:w="590" w:type="dxa"/>
          </w:tcPr>
          <w:p w:rsidR="005614DD" w:rsidRPr="0073668C" w:rsidRDefault="005614DD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11</w:t>
            </w:r>
          </w:p>
        </w:tc>
        <w:tc>
          <w:tcPr>
            <w:tcW w:w="1503" w:type="dxa"/>
          </w:tcPr>
          <w:p w:rsidR="005614DD" w:rsidRPr="0073668C" w:rsidRDefault="005614DD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614DD" w:rsidRPr="0073668C" w:rsidRDefault="00D82F9F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Презентация, обучающие игры</w:t>
            </w:r>
          </w:p>
        </w:tc>
        <w:tc>
          <w:tcPr>
            <w:tcW w:w="1276" w:type="dxa"/>
          </w:tcPr>
          <w:p w:rsidR="005614DD" w:rsidRPr="0073668C" w:rsidRDefault="00B007D5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3B63">
              <w:rPr>
                <w:sz w:val="28"/>
                <w:szCs w:val="28"/>
              </w:rPr>
              <w:t>3</w:t>
            </w:r>
            <w:r w:rsidR="007A4BA9" w:rsidRPr="0073668C">
              <w:rPr>
                <w:sz w:val="28"/>
                <w:szCs w:val="28"/>
              </w:rPr>
              <w:t>/2</w:t>
            </w:r>
          </w:p>
        </w:tc>
        <w:tc>
          <w:tcPr>
            <w:tcW w:w="3260" w:type="dxa"/>
          </w:tcPr>
          <w:p w:rsidR="005614DD" w:rsidRPr="0073668C" w:rsidRDefault="00D131BE" w:rsidP="0073668C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eastAsia="ar-SA"/>
              </w:rPr>
            </w:pPr>
            <w:r w:rsidRPr="0073668C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843" w:type="dxa"/>
          </w:tcPr>
          <w:p w:rsidR="005614DD" w:rsidRPr="0073668C" w:rsidRDefault="00D131BE" w:rsidP="0073668C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668C">
              <w:rPr>
                <w:sz w:val="28"/>
                <w:szCs w:val="28"/>
              </w:rPr>
              <w:t>Практическая игра</w:t>
            </w:r>
          </w:p>
        </w:tc>
      </w:tr>
    </w:tbl>
    <w:p w:rsidR="0062164B" w:rsidRPr="0073668C" w:rsidRDefault="0062164B" w:rsidP="0073668C">
      <w:pPr>
        <w:pStyle w:val="a8"/>
        <w:spacing w:line="360" w:lineRule="auto"/>
        <w:ind w:left="0" w:firstLine="710"/>
        <w:jc w:val="both"/>
        <w:rPr>
          <w:b/>
          <w:spacing w:val="1"/>
        </w:rPr>
      </w:pPr>
    </w:p>
    <w:p w:rsidR="0062164B" w:rsidRPr="0073668C" w:rsidRDefault="0062164B" w:rsidP="0073668C">
      <w:pPr>
        <w:pStyle w:val="a8"/>
        <w:spacing w:line="360" w:lineRule="auto"/>
        <w:ind w:left="0" w:firstLine="710"/>
        <w:jc w:val="both"/>
        <w:rPr>
          <w:spacing w:val="1"/>
        </w:rPr>
      </w:pPr>
      <w:r w:rsidRPr="0073668C">
        <w:rPr>
          <w:spacing w:val="1"/>
        </w:rPr>
        <w:t>Годовой календарный учебный график учитывает в полном объеме возрастные психофизические особенности обучающихся и отвечает требованиям охраны их жизни и здоровья.</w:t>
      </w:r>
    </w:p>
    <w:p w:rsidR="0062164B" w:rsidRPr="0073668C" w:rsidRDefault="0062164B" w:rsidP="0073668C">
      <w:pPr>
        <w:pStyle w:val="a8"/>
        <w:spacing w:line="360" w:lineRule="auto"/>
        <w:ind w:left="0" w:firstLine="710"/>
        <w:jc w:val="both"/>
        <w:rPr>
          <w:spacing w:val="1"/>
        </w:rPr>
      </w:pPr>
      <w:r w:rsidRPr="0073668C">
        <w:rPr>
          <w:spacing w:val="1"/>
        </w:rPr>
        <w:t>- количество учебных недель – 36;</w:t>
      </w:r>
    </w:p>
    <w:p w:rsidR="0062164B" w:rsidRPr="0073668C" w:rsidRDefault="0062164B" w:rsidP="0073668C">
      <w:pPr>
        <w:pStyle w:val="a8"/>
        <w:spacing w:line="360" w:lineRule="auto"/>
        <w:ind w:left="0" w:firstLine="710"/>
        <w:jc w:val="both"/>
        <w:rPr>
          <w:spacing w:val="1"/>
        </w:rPr>
      </w:pPr>
      <w:r w:rsidRPr="0073668C">
        <w:rPr>
          <w:spacing w:val="1"/>
        </w:rPr>
        <w:t>- осенние каникулы с 24 октября 2022 г. по 03 октября 2022 г.;</w:t>
      </w:r>
    </w:p>
    <w:p w:rsidR="0062164B" w:rsidRPr="0073668C" w:rsidRDefault="0062164B" w:rsidP="0073668C">
      <w:pPr>
        <w:pStyle w:val="a8"/>
        <w:spacing w:line="360" w:lineRule="auto"/>
        <w:ind w:left="0" w:firstLine="710"/>
        <w:jc w:val="both"/>
        <w:rPr>
          <w:spacing w:val="1"/>
        </w:rPr>
      </w:pPr>
      <w:r w:rsidRPr="0073668C">
        <w:rPr>
          <w:spacing w:val="1"/>
        </w:rPr>
        <w:t>- зимние каникулы с 26 декабря 2022 г. по 08 января 2023 г.;</w:t>
      </w:r>
    </w:p>
    <w:p w:rsidR="0062164B" w:rsidRPr="0073668C" w:rsidRDefault="0062164B" w:rsidP="0073668C">
      <w:pPr>
        <w:pStyle w:val="a8"/>
        <w:spacing w:line="360" w:lineRule="auto"/>
        <w:ind w:left="0" w:firstLine="710"/>
        <w:jc w:val="both"/>
        <w:rPr>
          <w:spacing w:val="1"/>
        </w:rPr>
      </w:pPr>
      <w:r w:rsidRPr="0073668C">
        <w:rPr>
          <w:spacing w:val="1"/>
        </w:rPr>
        <w:t>- весенние каникулы с 27 марта 2023 г. по 02 апреля 2023 г.;</w:t>
      </w:r>
    </w:p>
    <w:p w:rsidR="0062164B" w:rsidRPr="0073668C" w:rsidRDefault="0062164B" w:rsidP="0073668C">
      <w:pPr>
        <w:pStyle w:val="a8"/>
        <w:spacing w:line="360" w:lineRule="auto"/>
        <w:ind w:left="0" w:firstLine="710"/>
        <w:jc w:val="both"/>
        <w:rPr>
          <w:spacing w:val="1"/>
        </w:rPr>
      </w:pPr>
      <w:r w:rsidRPr="0073668C">
        <w:rPr>
          <w:spacing w:val="1"/>
        </w:rPr>
        <w:t>- летние каникулы с 1 июня 2023 г. по 31 сентября 2023 г.</w:t>
      </w:r>
    </w:p>
    <w:p w:rsidR="0062164B" w:rsidRPr="0073668C" w:rsidRDefault="0062164B" w:rsidP="0073668C">
      <w:pPr>
        <w:pStyle w:val="a8"/>
        <w:spacing w:line="360" w:lineRule="auto"/>
        <w:ind w:left="0" w:firstLine="710"/>
        <w:jc w:val="both"/>
        <w:rPr>
          <w:spacing w:val="1"/>
        </w:rPr>
      </w:pPr>
      <w:r w:rsidRPr="0073668C">
        <w:rPr>
          <w:spacing w:val="1"/>
        </w:rPr>
        <w:t>- Дата начала и окончания учебного периода – 01.09.2022 г. по 31.05.2023 г.</w:t>
      </w:r>
    </w:p>
    <w:p w:rsidR="0062164B" w:rsidRPr="0073668C" w:rsidRDefault="0062164B" w:rsidP="0073668C">
      <w:pPr>
        <w:pStyle w:val="a8"/>
        <w:spacing w:line="360" w:lineRule="auto"/>
        <w:ind w:left="0"/>
        <w:jc w:val="both"/>
        <w:rPr>
          <w:b/>
          <w:spacing w:val="1"/>
        </w:rPr>
      </w:pPr>
    </w:p>
    <w:p w:rsidR="00587569" w:rsidRDefault="00587569" w:rsidP="007366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86DC9" w:rsidRPr="0073668C" w:rsidRDefault="00786DC9" w:rsidP="007366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66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6.Планируемые результаты освоения образовательной программы </w:t>
      </w:r>
    </w:p>
    <w:p w:rsidR="004A46D2" w:rsidRPr="0073668C" w:rsidRDefault="004A46D2" w:rsidP="007366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73668C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В результате освоения программы должны быть достигнуты следующие результаты:</w:t>
      </w:r>
    </w:p>
    <w:p w:rsidR="009E17D8" w:rsidRPr="0073668C" w:rsidRDefault="009E17D8" w:rsidP="0073668C">
      <w:pPr>
        <w:numPr>
          <w:ilvl w:val="0"/>
          <w:numId w:val="18"/>
        </w:numPr>
        <w:spacing w:after="33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>познавательный интерес и творческий подход к решению различных задач;</w:t>
      </w:r>
    </w:p>
    <w:p w:rsidR="009E17D8" w:rsidRPr="0073668C" w:rsidRDefault="009E17D8" w:rsidP="0073668C">
      <w:pPr>
        <w:numPr>
          <w:ilvl w:val="0"/>
          <w:numId w:val="18"/>
        </w:numPr>
        <w:spacing w:after="8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>способность самостоятельно добывать знания;</w:t>
      </w:r>
    </w:p>
    <w:p w:rsidR="009E17D8" w:rsidRPr="0073668C" w:rsidRDefault="009E17D8" w:rsidP="0073668C">
      <w:pPr>
        <w:numPr>
          <w:ilvl w:val="0"/>
          <w:numId w:val="18"/>
        </w:numPr>
        <w:spacing w:after="8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>потребность в дальнейшем саморазвитии и реализации собственного личностного потенциала;</w:t>
      </w:r>
    </w:p>
    <w:p w:rsidR="009E17D8" w:rsidRPr="0073668C" w:rsidRDefault="009E17D8" w:rsidP="0073668C">
      <w:pPr>
        <w:numPr>
          <w:ilvl w:val="0"/>
          <w:numId w:val="18"/>
        </w:numPr>
        <w:spacing w:after="8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активная деятельность </w:t>
      </w:r>
      <w:proofErr w:type="gramStart"/>
      <w:r w:rsidRPr="007366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3668C">
        <w:rPr>
          <w:rFonts w:ascii="Times New Roman" w:hAnsi="Times New Roman" w:cs="Times New Roman"/>
          <w:sz w:val="28"/>
          <w:szCs w:val="28"/>
        </w:rPr>
        <w:t xml:space="preserve"> для продуктивного и гармоничного общения. </w:t>
      </w:r>
    </w:p>
    <w:p w:rsidR="0094242B" w:rsidRDefault="009E17D8" w:rsidP="0073668C">
      <w:pPr>
        <w:spacing w:after="34" w:line="360" w:lineRule="auto"/>
        <w:ind w:left="-15" w:firstLine="708"/>
        <w:rPr>
          <w:rFonts w:ascii="Times New Roman" w:hAnsi="Times New Roman" w:cs="Times New Roman"/>
          <w:b/>
          <w:sz w:val="28"/>
          <w:szCs w:val="28"/>
        </w:rPr>
      </w:pPr>
      <w:r w:rsidRPr="0073668C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освоения программы: </w:t>
      </w:r>
    </w:p>
    <w:p w:rsidR="009E17D8" w:rsidRPr="0073668C" w:rsidRDefault="0094242B" w:rsidP="0073668C">
      <w:pPr>
        <w:spacing w:after="34" w:line="360" w:lineRule="auto"/>
        <w:ind w:left="-1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 должны: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7D8" w:rsidRPr="0073668C">
        <w:rPr>
          <w:rFonts w:ascii="Times New Roman" w:hAnsi="Times New Roman" w:cs="Times New Roman"/>
          <w:sz w:val="28"/>
          <w:szCs w:val="28"/>
        </w:rPr>
        <w:t xml:space="preserve">понимать информацию, представленную в виде текста, рисунков, схем; </w:t>
      </w:r>
    </w:p>
    <w:p w:rsidR="009E17D8" w:rsidRPr="0073668C" w:rsidRDefault="009E17D8" w:rsidP="0073668C">
      <w:pPr>
        <w:numPr>
          <w:ilvl w:val="0"/>
          <w:numId w:val="18"/>
        </w:numPr>
        <w:spacing w:after="8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знать шахматные термины: дебют, миттельшпиль, эндшпиль, темп, оппозиция, ключевые поля; </w:t>
      </w:r>
    </w:p>
    <w:p w:rsidR="009E17D8" w:rsidRPr="0073668C" w:rsidRDefault="0094242B" w:rsidP="0094242B">
      <w:pPr>
        <w:spacing w:after="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4242B">
        <w:rPr>
          <w:rFonts w:ascii="Times New Roman" w:hAnsi="Times New Roman" w:cs="Times New Roman"/>
          <w:b/>
          <w:sz w:val="28"/>
          <w:szCs w:val="28"/>
        </w:rPr>
        <w:t>У</w:t>
      </w:r>
      <w:r w:rsidR="009E17D8" w:rsidRPr="0094242B">
        <w:rPr>
          <w:rFonts w:ascii="Times New Roman" w:hAnsi="Times New Roman" w:cs="Times New Roman"/>
          <w:b/>
          <w:sz w:val="28"/>
          <w:szCs w:val="28"/>
        </w:rPr>
        <w:t>меть</w:t>
      </w:r>
      <w:r w:rsidRPr="0094242B">
        <w:rPr>
          <w:rFonts w:ascii="Times New Roman" w:hAnsi="Times New Roman" w:cs="Times New Roman"/>
          <w:b/>
          <w:sz w:val="28"/>
          <w:szCs w:val="28"/>
        </w:rPr>
        <w:t>:</w:t>
      </w:r>
      <w:r w:rsidR="009E17D8" w:rsidRPr="0073668C">
        <w:rPr>
          <w:rFonts w:ascii="Times New Roman" w:hAnsi="Times New Roman" w:cs="Times New Roman"/>
          <w:sz w:val="28"/>
          <w:szCs w:val="28"/>
        </w:rPr>
        <w:t xml:space="preserve"> применять тактические приемы; находить тактические удары и проводить комбинации; </w:t>
      </w:r>
    </w:p>
    <w:p w:rsidR="009E17D8" w:rsidRPr="0073668C" w:rsidRDefault="009E17D8" w:rsidP="0073668C">
      <w:pPr>
        <w:numPr>
          <w:ilvl w:val="0"/>
          <w:numId w:val="18"/>
        </w:numPr>
        <w:spacing w:after="8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грамотно располагать шахматные фигуры в дебюте; точно разыгрывать окончания. </w:t>
      </w:r>
    </w:p>
    <w:p w:rsidR="009E17D8" w:rsidRPr="0073668C" w:rsidRDefault="009E17D8" w:rsidP="0073668C">
      <w:pPr>
        <w:spacing w:after="27" w:line="360" w:lineRule="auto"/>
        <w:ind w:left="578" w:right="63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освоения программы: </w:t>
      </w:r>
    </w:p>
    <w:p w:rsidR="009E17D8" w:rsidRPr="0073668C" w:rsidRDefault="009E17D8" w:rsidP="0073668C">
      <w:pPr>
        <w:numPr>
          <w:ilvl w:val="0"/>
          <w:numId w:val="18"/>
        </w:numPr>
        <w:spacing w:after="8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сформирована мотивация к творческому труду, работе на результат; </w:t>
      </w:r>
    </w:p>
    <w:p w:rsidR="009E17D8" w:rsidRPr="0073668C" w:rsidRDefault="009E17D8" w:rsidP="0073668C">
      <w:pPr>
        <w:numPr>
          <w:ilvl w:val="0"/>
          <w:numId w:val="18"/>
        </w:numPr>
        <w:spacing w:after="33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развиты навыки сотрудничества </w:t>
      </w:r>
      <w:proofErr w:type="gramStart"/>
      <w:r w:rsidRPr="0073668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3668C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развито умение не создавать конфликтов и находить выходы из спорных ситуаций; </w:t>
      </w:r>
    </w:p>
    <w:p w:rsidR="009E17D8" w:rsidRPr="0073668C" w:rsidRDefault="009E17D8" w:rsidP="0073668C">
      <w:pPr>
        <w:numPr>
          <w:ilvl w:val="0"/>
          <w:numId w:val="18"/>
        </w:numPr>
        <w:spacing w:after="29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>развиты этические чувства, доброжелательность и эмоционально</w:t>
      </w:r>
      <w:r w:rsidR="00435F6E" w:rsidRPr="0073668C">
        <w:rPr>
          <w:rFonts w:ascii="Times New Roman" w:hAnsi="Times New Roman" w:cs="Times New Roman"/>
          <w:sz w:val="28"/>
          <w:szCs w:val="28"/>
        </w:rPr>
        <w:t>-</w:t>
      </w:r>
      <w:r w:rsidRPr="0073668C">
        <w:rPr>
          <w:rFonts w:ascii="Times New Roman" w:hAnsi="Times New Roman" w:cs="Times New Roman"/>
          <w:sz w:val="28"/>
          <w:szCs w:val="28"/>
        </w:rPr>
        <w:t xml:space="preserve">нравственная отзывчивость, понимание и сопереживание чувствам других людей; </w:t>
      </w:r>
    </w:p>
    <w:p w:rsidR="009E17D8" w:rsidRPr="0073668C" w:rsidRDefault="009E17D8" w:rsidP="0073668C">
      <w:pPr>
        <w:numPr>
          <w:ilvl w:val="0"/>
          <w:numId w:val="18"/>
        </w:numPr>
        <w:spacing w:after="8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сформированы эстетические потребности и ценности; </w:t>
      </w:r>
    </w:p>
    <w:p w:rsidR="009E17D8" w:rsidRPr="0073668C" w:rsidRDefault="009E17D8" w:rsidP="0073668C">
      <w:pPr>
        <w:numPr>
          <w:ilvl w:val="0"/>
          <w:numId w:val="18"/>
        </w:numPr>
        <w:spacing w:after="8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lastRenderedPageBreak/>
        <w:t xml:space="preserve">развита самостоятельность и личная ответственность за свои поступки на основе представлений о нравственных нормах.  </w:t>
      </w:r>
    </w:p>
    <w:p w:rsidR="009E17D8" w:rsidRPr="0073668C" w:rsidRDefault="009E17D8" w:rsidP="0073668C">
      <w:pPr>
        <w:spacing w:after="5" w:line="360" w:lineRule="auto"/>
        <w:ind w:left="578" w:right="63"/>
        <w:rPr>
          <w:rFonts w:ascii="Times New Roman" w:hAnsi="Times New Roman" w:cs="Times New Roman"/>
          <w:sz w:val="28"/>
          <w:szCs w:val="28"/>
        </w:rPr>
      </w:pPr>
      <w:proofErr w:type="spellStart"/>
      <w:r w:rsidRPr="0073668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3668C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программы </w:t>
      </w:r>
    </w:p>
    <w:p w:rsidR="009E17D8" w:rsidRPr="00F13655" w:rsidRDefault="009E17D8" w:rsidP="00F13655">
      <w:pPr>
        <w:numPr>
          <w:ilvl w:val="0"/>
          <w:numId w:val="18"/>
        </w:numPr>
        <w:spacing w:after="8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>освоят способы решения проблем</w:t>
      </w:r>
      <w:r w:rsidR="00F13655">
        <w:rPr>
          <w:rFonts w:ascii="Times New Roman" w:hAnsi="Times New Roman" w:cs="Times New Roman"/>
          <w:sz w:val="28"/>
          <w:szCs w:val="28"/>
        </w:rPr>
        <w:t xml:space="preserve"> творческого и поискового харак</w:t>
      </w:r>
      <w:r w:rsidRPr="00F13655">
        <w:rPr>
          <w:rFonts w:ascii="Times New Roman" w:hAnsi="Times New Roman" w:cs="Times New Roman"/>
          <w:sz w:val="28"/>
          <w:szCs w:val="28"/>
        </w:rPr>
        <w:t xml:space="preserve">тера; </w:t>
      </w:r>
    </w:p>
    <w:p w:rsidR="009E17D8" w:rsidRPr="0073668C" w:rsidRDefault="009E17D8" w:rsidP="0073668C">
      <w:pPr>
        <w:numPr>
          <w:ilvl w:val="0"/>
          <w:numId w:val="18"/>
        </w:numPr>
        <w:spacing w:after="8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научаться находить эффективные способы достижения результата; </w:t>
      </w:r>
    </w:p>
    <w:p w:rsidR="009E17D8" w:rsidRPr="0073668C" w:rsidRDefault="009E17D8" w:rsidP="0073668C">
      <w:pPr>
        <w:numPr>
          <w:ilvl w:val="0"/>
          <w:numId w:val="18"/>
        </w:numPr>
        <w:spacing w:after="8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>овладеют логическими действиями сравнения, анализа, синтеза, обобщения, классификации, установления аналогий и причинно-</w:t>
      </w:r>
    </w:p>
    <w:p w:rsidR="009E17D8" w:rsidRPr="0073668C" w:rsidRDefault="009E17D8" w:rsidP="0073668C">
      <w:pPr>
        <w:spacing w:after="31" w:line="36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следственных связей; </w:t>
      </w:r>
    </w:p>
    <w:p w:rsidR="00BE7488" w:rsidRPr="0073668C" w:rsidRDefault="009E17D8" w:rsidP="0073668C">
      <w:pPr>
        <w:numPr>
          <w:ilvl w:val="0"/>
          <w:numId w:val="18"/>
        </w:numPr>
        <w:spacing w:after="2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научаться определять цель и пути её достижения; научаться договариваться о распределении функций и ролей в совместной деятельности; </w:t>
      </w:r>
    </w:p>
    <w:p w:rsidR="00786DC9" w:rsidRPr="0073668C" w:rsidRDefault="00786DC9" w:rsidP="007366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68C">
        <w:rPr>
          <w:rFonts w:ascii="Times New Roman" w:hAnsi="Times New Roman" w:cs="Times New Roman"/>
          <w:b/>
          <w:sz w:val="28"/>
          <w:szCs w:val="28"/>
        </w:rPr>
        <w:t>7.Оценочные материалы, формирующие системы оценивания</w:t>
      </w:r>
    </w:p>
    <w:p w:rsidR="006477F5" w:rsidRDefault="008563C4" w:rsidP="0073668C">
      <w:pPr>
        <w:pStyle w:val="a8"/>
        <w:spacing w:before="1" w:line="360" w:lineRule="auto"/>
        <w:ind w:left="0" w:right="544" w:firstLine="709"/>
        <w:jc w:val="both"/>
        <w:rPr>
          <w:rFonts w:eastAsia="NSimSun"/>
          <w:lang w:eastAsia="zh-CN" w:bidi="hi-IN"/>
        </w:rPr>
      </w:pPr>
      <w:r w:rsidRPr="0073668C">
        <w:rPr>
          <w:rFonts w:eastAsia="NSimSun"/>
          <w:lang w:eastAsia="zh-CN" w:bidi="hi-IN"/>
        </w:rPr>
        <w:t>Способом определения результативности реализации программы служит мониторинг образовательной деятельности. Процедура мониторинга проводится в начале, в середине и в конце учебного года на основе диагностических методик определения уровня развития ключевых и специальных компетентностей, контрольных опросов, тестирования и педагогического наблюдения.</w:t>
      </w:r>
    </w:p>
    <w:p w:rsidR="008563C4" w:rsidRPr="006477F5" w:rsidRDefault="008563C4" w:rsidP="0073668C">
      <w:pPr>
        <w:pStyle w:val="a8"/>
        <w:spacing w:before="1" w:line="360" w:lineRule="auto"/>
        <w:ind w:left="0" w:right="544" w:firstLine="709"/>
        <w:jc w:val="both"/>
        <w:rPr>
          <w:rFonts w:eastAsia="NSimSun"/>
          <w:lang w:eastAsia="zh-CN" w:bidi="hi-IN"/>
        </w:rPr>
      </w:pPr>
      <w:r w:rsidRPr="0073668C">
        <w:rPr>
          <w:rFonts w:eastAsia="NSimSun"/>
          <w:b/>
          <w:lang w:eastAsia="zh-CN" w:bidi="hi-IN"/>
        </w:rPr>
        <w:t>Критерии оценки усвоения программного материала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563C4" w:rsidRPr="0073668C" w:rsidTr="00E418FE">
        <w:tc>
          <w:tcPr>
            <w:tcW w:w="2392" w:type="dxa"/>
            <w:vMerge w:val="restart"/>
          </w:tcPr>
          <w:p w:rsidR="008563C4" w:rsidRPr="0073668C" w:rsidRDefault="008563C4" w:rsidP="0073668C">
            <w:pPr>
              <w:pStyle w:val="a8"/>
              <w:spacing w:before="1" w:line="360" w:lineRule="auto"/>
              <w:ind w:left="0" w:right="544"/>
              <w:jc w:val="center"/>
              <w:rPr>
                <w:rFonts w:eastAsia="NSimSun"/>
                <w:lang w:eastAsia="zh-CN" w:bidi="hi-IN"/>
              </w:rPr>
            </w:pPr>
            <w:r w:rsidRPr="0073668C">
              <w:rPr>
                <w:rFonts w:eastAsia="NSimSun"/>
                <w:lang w:eastAsia="zh-CN" w:bidi="hi-IN"/>
              </w:rPr>
              <w:t>Критерии</w:t>
            </w:r>
          </w:p>
        </w:tc>
        <w:tc>
          <w:tcPr>
            <w:tcW w:w="7179" w:type="dxa"/>
            <w:gridSpan w:val="3"/>
          </w:tcPr>
          <w:p w:rsidR="008563C4" w:rsidRPr="0073668C" w:rsidRDefault="008563C4" w:rsidP="0073668C">
            <w:pPr>
              <w:pStyle w:val="a8"/>
              <w:spacing w:before="1" w:line="360" w:lineRule="auto"/>
              <w:ind w:left="0" w:right="544"/>
              <w:jc w:val="center"/>
              <w:rPr>
                <w:rFonts w:eastAsia="NSimSun"/>
                <w:lang w:eastAsia="zh-CN" w:bidi="hi-IN"/>
              </w:rPr>
            </w:pPr>
            <w:r w:rsidRPr="0073668C">
              <w:rPr>
                <w:rFonts w:eastAsia="NSimSun"/>
                <w:lang w:eastAsia="zh-CN" w:bidi="hi-IN"/>
              </w:rPr>
              <w:t>Уровни</w:t>
            </w:r>
          </w:p>
        </w:tc>
      </w:tr>
      <w:tr w:rsidR="008563C4" w:rsidRPr="0073668C" w:rsidTr="008563C4">
        <w:tc>
          <w:tcPr>
            <w:tcW w:w="2392" w:type="dxa"/>
            <w:vMerge/>
          </w:tcPr>
          <w:p w:rsidR="008563C4" w:rsidRPr="0073668C" w:rsidRDefault="008563C4" w:rsidP="0073668C">
            <w:pPr>
              <w:pStyle w:val="a8"/>
              <w:spacing w:before="1" w:line="360" w:lineRule="auto"/>
              <w:ind w:left="0" w:right="544"/>
              <w:jc w:val="center"/>
              <w:rPr>
                <w:rFonts w:eastAsia="NSimSun"/>
                <w:lang w:eastAsia="zh-CN" w:bidi="hi-IN"/>
              </w:rPr>
            </w:pPr>
          </w:p>
        </w:tc>
        <w:tc>
          <w:tcPr>
            <w:tcW w:w="2393" w:type="dxa"/>
          </w:tcPr>
          <w:p w:rsidR="008563C4" w:rsidRPr="0073668C" w:rsidRDefault="008563C4" w:rsidP="0073668C">
            <w:pPr>
              <w:pStyle w:val="a8"/>
              <w:spacing w:before="1" w:line="360" w:lineRule="auto"/>
              <w:ind w:left="0" w:right="544"/>
              <w:jc w:val="center"/>
              <w:rPr>
                <w:rFonts w:eastAsia="NSimSun"/>
                <w:lang w:eastAsia="zh-CN" w:bidi="hi-IN"/>
              </w:rPr>
            </w:pPr>
            <w:r w:rsidRPr="0073668C">
              <w:rPr>
                <w:rFonts w:eastAsia="NSimSun"/>
                <w:lang w:eastAsia="zh-CN" w:bidi="hi-IN"/>
              </w:rPr>
              <w:t>Низкий</w:t>
            </w:r>
          </w:p>
        </w:tc>
        <w:tc>
          <w:tcPr>
            <w:tcW w:w="2393" w:type="dxa"/>
          </w:tcPr>
          <w:p w:rsidR="008563C4" w:rsidRPr="0073668C" w:rsidRDefault="008563C4" w:rsidP="0073668C">
            <w:pPr>
              <w:pStyle w:val="a8"/>
              <w:spacing w:before="1" w:line="360" w:lineRule="auto"/>
              <w:ind w:left="0" w:right="544"/>
              <w:jc w:val="center"/>
              <w:rPr>
                <w:rFonts w:eastAsia="NSimSun"/>
                <w:lang w:eastAsia="zh-CN" w:bidi="hi-IN"/>
              </w:rPr>
            </w:pPr>
            <w:r w:rsidRPr="0073668C">
              <w:rPr>
                <w:rFonts w:eastAsia="NSimSun"/>
                <w:lang w:eastAsia="zh-CN" w:bidi="hi-IN"/>
              </w:rPr>
              <w:t>Средний</w:t>
            </w:r>
          </w:p>
        </w:tc>
        <w:tc>
          <w:tcPr>
            <w:tcW w:w="2393" w:type="dxa"/>
          </w:tcPr>
          <w:p w:rsidR="008563C4" w:rsidRPr="0073668C" w:rsidRDefault="008563C4" w:rsidP="0073668C">
            <w:pPr>
              <w:pStyle w:val="a8"/>
              <w:spacing w:before="1" w:line="360" w:lineRule="auto"/>
              <w:ind w:left="0" w:right="544"/>
              <w:jc w:val="center"/>
              <w:rPr>
                <w:rFonts w:eastAsia="NSimSun"/>
                <w:lang w:eastAsia="zh-CN" w:bidi="hi-IN"/>
              </w:rPr>
            </w:pPr>
            <w:r w:rsidRPr="0073668C">
              <w:rPr>
                <w:rFonts w:eastAsia="NSimSun"/>
                <w:lang w:eastAsia="zh-CN" w:bidi="hi-IN"/>
              </w:rPr>
              <w:t>Высокий</w:t>
            </w:r>
          </w:p>
        </w:tc>
      </w:tr>
      <w:tr w:rsidR="008563C4" w:rsidRPr="0073668C" w:rsidTr="008563C4">
        <w:tc>
          <w:tcPr>
            <w:tcW w:w="2392" w:type="dxa"/>
          </w:tcPr>
          <w:p w:rsidR="008563C4" w:rsidRPr="0073668C" w:rsidRDefault="008563C4" w:rsidP="0073668C">
            <w:pPr>
              <w:pStyle w:val="a8"/>
              <w:spacing w:before="1" w:line="360" w:lineRule="auto"/>
              <w:ind w:left="0" w:right="544"/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393" w:type="dxa"/>
          </w:tcPr>
          <w:p w:rsidR="008563C4" w:rsidRPr="0073668C" w:rsidRDefault="008563C4" w:rsidP="0073668C">
            <w:pPr>
              <w:pStyle w:val="a8"/>
              <w:spacing w:before="1" w:line="360" w:lineRule="auto"/>
              <w:ind w:left="0" w:right="544"/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393" w:type="dxa"/>
          </w:tcPr>
          <w:p w:rsidR="008563C4" w:rsidRPr="0073668C" w:rsidRDefault="008563C4" w:rsidP="0073668C">
            <w:pPr>
              <w:pStyle w:val="a8"/>
              <w:spacing w:before="1" w:line="360" w:lineRule="auto"/>
              <w:ind w:left="0" w:right="544"/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393" w:type="dxa"/>
          </w:tcPr>
          <w:p w:rsidR="008563C4" w:rsidRPr="0073668C" w:rsidRDefault="008563C4" w:rsidP="0073668C">
            <w:pPr>
              <w:pStyle w:val="a8"/>
              <w:spacing w:before="1" w:line="360" w:lineRule="auto"/>
              <w:ind w:left="0" w:right="544"/>
              <w:jc w:val="both"/>
              <w:rPr>
                <w:rFonts w:eastAsia="NSimSun"/>
                <w:lang w:eastAsia="zh-CN" w:bidi="hi-IN"/>
              </w:rPr>
            </w:pPr>
          </w:p>
        </w:tc>
      </w:tr>
      <w:tr w:rsidR="008563C4" w:rsidRPr="0073668C" w:rsidTr="008563C4">
        <w:tc>
          <w:tcPr>
            <w:tcW w:w="2392" w:type="dxa"/>
          </w:tcPr>
          <w:p w:rsidR="008563C4" w:rsidRPr="0073668C" w:rsidRDefault="008563C4" w:rsidP="0073668C">
            <w:pPr>
              <w:pStyle w:val="a8"/>
              <w:spacing w:before="1" w:line="360" w:lineRule="auto"/>
              <w:ind w:left="0" w:right="544"/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393" w:type="dxa"/>
          </w:tcPr>
          <w:p w:rsidR="008563C4" w:rsidRPr="0073668C" w:rsidRDefault="008563C4" w:rsidP="0073668C">
            <w:pPr>
              <w:pStyle w:val="a8"/>
              <w:spacing w:before="1" w:line="360" w:lineRule="auto"/>
              <w:ind w:left="0" w:right="544"/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393" w:type="dxa"/>
          </w:tcPr>
          <w:p w:rsidR="008563C4" w:rsidRPr="0073668C" w:rsidRDefault="008563C4" w:rsidP="0073668C">
            <w:pPr>
              <w:pStyle w:val="a8"/>
              <w:spacing w:before="1" w:line="360" w:lineRule="auto"/>
              <w:ind w:left="0" w:right="544"/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393" w:type="dxa"/>
          </w:tcPr>
          <w:p w:rsidR="008563C4" w:rsidRPr="0073668C" w:rsidRDefault="008563C4" w:rsidP="0073668C">
            <w:pPr>
              <w:pStyle w:val="a8"/>
              <w:spacing w:before="1" w:line="360" w:lineRule="auto"/>
              <w:ind w:left="0" w:right="544"/>
              <w:jc w:val="both"/>
              <w:rPr>
                <w:rFonts w:eastAsia="NSimSun"/>
                <w:lang w:eastAsia="zh-CN" w:bidi="hi-IN"/>
              </w:rPr>
            </w:pPr>
          </w:p>
        </w:tc>
      </w:tr>
      <w:tr w:rsidR="008563C4" w:rsidRPr="0073668C" w:rsidTr="008563C4">
        <w:tc>
          <w:tcPr>
            <w:tcW w:w="2392" w:type="dxa"/>
          </w:tcPr>
          <w:p w:rsidR="008563C4" w:rsidRPr="0073668C" w:rsidRDefault="008563C4" w:rsidP="0073668C">
            <w:pPr>
              <w:pStyle w:val="a8"/>
              <w:spacing w:before="1" w:line="360" w:lineRule="auto"/>
              <w:ind w:left="0" w:right="544"/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393" w:type="dxa"/>
          </w:tcPr>
          <w:p w:rsidR="008563C4" w:rsidRPr="0073668C" w:rsidRDefault="008563C4" w:rsidP="0073668C">
            <w:pPr>
              <w:pStyle w:val="a8"/>
              <w:spacing w:before="1" w:line="360" w:lineRule="auto"/>
              <w:ind w:left="0" w:right="544"/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393" w:type="dxa"/>
          </w:tcPr>
          <w:p w:rsidR="008563C4" w:rsidRPr="0073668C" w:rsidRDefault="008563C4" w:rsidP="0073668C">
            <w:pPr>
              <w:pStyle w:val="a8"/>
              <w:spacing w:before="1" w:line="360" w:lineRule="auto"/>
              <w:ind w:left="0" w:right="544"/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393" w:type="dxa"/>
          </w:tcPr>
          <w:p w:rsidR="008563C4" w:rsidRPr="0073668C" w:rsidRDefault="008563C4" w:rsidP="0073668C">
            <w:pPr>
              <w:pStyle w:val="a8"/>
              <w:spacing w:before="1" w:line="360" w:lineRule="auto"/>
              <w:ind w:left="0" w:right="544"/>
              <w:jc w:val="both"/>
              <w:rPr>
                <w:rFonts w:eastAsia="NSimSun"/>
                <w:lang w:eastAsia="zh-CN" w:bidi="hi-IN"/>
              </w:rPr>
            </w:pPr>
          </w:p>
        </w:tc>
      </w:tr>
    </w:tbl>
    <w:p w:rsidR="008563C4" w:rsidRPr="0073668C" w:rsidRDefault="008563C4" w:rsidP="0073668C">
      <w:pPr>
        <w:pStyle w:val="a8"/>
        <w:spacing w:before="1" w:line="360" w:lineRule="auto"/>
        <w:ind w:left="0" w:right="544" w:firstLine="709"/>
        <w:jc w:val="both"/>
        <w:rPr>
          <w:rFonts w:eastAsia="NSimSun"/>
          <w:lang w:eastAsia="zh-CN" w:bidi="hi-IN"/>
        </w:rPr>
      </w:pPr>
    </w:p>
    <w:p w:rsidR="00786DC9" w:rsidRPr="0073668C" w:rsidRDefault="00786DC9" w:rsidP="0073668C">
      <w:pPr>
        <w:pStyle w:val="11"/>
        <w:spacing w:line="360" w:lineRule="auto"/>
        <w:ind w:left="0"/>
        <w:jc w:val="both"/>
        <w:rPr>
          <w:b w:val="0"/>
        </w:rPr>
      </w:pPr>
      <w:r w:rsidRPr="0073668C">
        <w:rPr>
          <w:b w:val="0"/>
        </w:rPr>
        <w:t>См</w:t>
      </w:r>
      <w:proofErr w:type="gramStart"/>
      <w:r w:rsidRPr="0073668C">
        <w:rPr>
          <w:b w:val="0"/>
        </w:rPr>
        <w:t>.П</w:t>
      </w:r>
      <w:proofErr w:type="gramEnd"/>
      <w:r w:rsidRPr="0073668C">
        <w:rPr>
          <w:b w:val="0"/>
        </w:rPr>
        <w:t>риложение1. ( Тесты)</w:t>
      </w:r>
    </w:p>
    <w:p w:rsidR="00587569" w:rsidRDefault="00587569" w:rsidP="007366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569" w:rsidRDefault="00587569" w:rsidP="007366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DC9" w:rsidRPr="0073668C" w:rsidRDefault="00786DC9" w:rsidP="007366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68C">
        <w:rPr>
          <w:rFonts w:ascii="Times New Roman" w:hAnsi="Times New Roman" w:cs="Times New Roman"/>
          <w:b/>
          <w:sz w:val="28"/>
          <w:szCs w:val="28"/>
        </w:rPr>
        <w:lastRenderedPageBreak/>
        <w:t>8.Формы, методы, приемы и педагогические технологии</w:t>
      </w:r>
    </w:p>
    <w:p w:rsidR="006E19B2" w:rsidRPr="0073668C" w:rsidRDefault="006E19B2" w:rsidP="0073668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>Занятия включают в себя и теоретическую и практическую части</w:t>
      </w:r>
      <w:proofErr w:type="gramStart"/>
      <w:r w:rsidRPr="007366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66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68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3668C">
        <w:rPr>
          <w:rFonts w:ascii="Times New Roman" w:hAnsi="Times New Roman" w:cs="Times New Roman"/>
          <w:sz w:val="28"/>
          <w:szCs w:val="28"/>
        </w:rPr>
        <w:t>еоретические сведения ( 30% от общего количества) даются на соответствующих занятиях перед новыми видами деятельности обучающихся</w:t>
      </w:r>
      <w:r w:rsidR="00BD7E48" w:rsidRPr="0073668C">
        <w:rPr>
          <w:rFonts w:ascii="Times New Roman" w:hAnsi="Times New Roman" w:cs="Times New Roman"/>
          <w:sz w:val="28"/>
          <w:szCs w:val="28"/>
        </w:rPr>
        <w:t>. теоретические сведения - это объяснение нового материала.</w:t>
      </w:r>
    </w:p>
    <w:p w:rsidR="007A7B6F" w:rsidRPr="0073668C" w:rsidRDefault="007A7B6F" w:rsidP="0073668C">
      <w:pPr>
        <w:shd w:val="clear" w:color="auto" w:fill="FFFFFF"/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3668C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736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Основные методы обучения:</w:t>
      </w:r>
    </w:p>
    <w:p w:rsidR="007A7B6F" w:rsidRPr="0073668C" w:rsidRDefault="007A7B6F" w:rsidP="0073668C">
      <w:pPr>
        <w:shd w:val="clear" w:color="auto" w:fill="FFFFFF"/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366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подразумевающих, зачастую, отказ от общепринятых стереотипов.</w:t>
      </w:r>
    </w:p>
    <w:p w:rsidR="007A7B6F" w:rsidRPr="0073668C" w:rsidRDefault="007A7B6F" w:rsidP="0073668C">
      <w:pPr>
        <w:shd w:val="clear" w:color="auto" w:fill="FFFFFF"/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366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изучении дебютной теории основным методом является </w:t>
      </w:r>
      <w:proofErr w:type="gramStart"/>
      <w:r w:rsidRPr="00736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частично-поисковый</w:t>
      </w:r>
      <w:proofErr w:type="gramEnd"/>
      <w:r w:rsidRPr="00736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7366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Наиболее эффективно изучение дебютной теории осуществляется в том случае, когда большую часть работы ребенок проделывает самостоятельно.</w:t>
      </w:r>
    </w:p>
    <w:p w:rsidR="007A7B6F" w:rsidRPr="0073668C" w:rsidRDefault="007A7B6F" w:rsidP="0073668C">
      <w:pPr>
        <w:shd w:val="clear" w:color="auto" w:fill="FFFFFF"/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366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более поздних этапах в обучении применяется </w:t>
      </w:r>
      <w:r w:rsidRPr="00736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творческий метод,</w:t>
      </w:r>
      <w:r w:rsidRPr="007366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для совершенствования тактического мастерства учащихся (самостоятельное составление позиций, предусматривающих определенные тактические удары, мат в определенное количество ходов и т.д.).</w:t>
      </w:r>
    </w:p>
    <w:p w:rsidR="007A7B6F" w:rsidRPr="0073668C" w:rsidRDefault="007A7B6F" w:rsidP="0073668C">
      <w:pPr>
        <w:shd w:val="clear" w:color="auto" w:fill="FFFFFF"/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36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Метод проблемного обучения</w:t>
      </w:r>
      <w:r w:rsidRPr="007366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Разбор партий мастеров разных направлений, творческое их осмысление помогает ребенку выработать свой собственный подход к игре.</w:t>
      </w:r>
    </w:p>
    <w:p w:rsidR="007A7B6F" w:rsidRPr="0073668C" w:rsidRDefault="007A7B6F" w:rsidP="0073668C">
      <w:pPr>
        <w:shd w:val="clear" w:color="auto" w:fill="FFFFFF"/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36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Основные формы и средства обучения:</w:t>
      </w:r>
    </w:p>
    <w:p w:rsidR="007A7B6F" w:rsidRPr="0073668C" w:rsidRDefault="007A7B6F" w:rsidP="0073668C">
      <w:pPr>
        <w:shd w:val="clear" w:color="auto" w:fill="FFFFFF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366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     Практическая игра.</w:t>
      </w:r>
    </w:p>
    <w:p w:rsidR="007A7B6F" w:rsidRPr="0073668C" w:rsidRDefault="007A7B6F" w:rsidP="0073668C">
      <w:pPr>
        <w:shd w:val="clear" w:color="auto" w:fill="FFFFFF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366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     Решение шахматных задач, комбинаций и этюдов.</w:t>
      </w:r>
    </w:p>
    <w:p w:rsidR="007A7B6F" w:rsidRPr="0073668C" w:rsidRDefault="007A7B6F" w:rsidP="0073668C">
      <w:pPr>
        <w:shd w:val="clear" w:color="auto" w:fill="FFFFFF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366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     Дидактические игры и задания, игровые упражнения;</w:t>
      </w:r>
    </w:p>
    <w:p w:rsidR="007A7B6F" w:rsidRPr="0073668C" w:rsidRDefault="007A7B6F" w:rsidP="0073668C">
      <w:pPr>
        <w:shd w:val="clear" w:color="auto" w:fill="FFFFFF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366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     Теоретические занятия, шахматные игры, шахматные дидактические игрушки.</w:t>
      </w:r>
    </w:p>
    <w:p w:rsidR="007A7B6F" w:rsidRPr="0073668C" w:rsidRDefault="007A7B6F" w:rsidP="0073668C">
      <w:pPr>
        <w:shd w:val="clear" w:color="auto" w:fill="FFFFFF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366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     Участие в турнирах и соревнованиях.</w:t>
      </w:r>
    </w:p>
    <w:p w:rsidR="003037B5" w:rsidRPr="0073668C" w:rsidRDefault="007A7B6F" w:rsidP="0073668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eastAsia="Times New Roman" w:hAnsi="Times New Roman" w:cs="Times New Roman"/>
          <w:sz w:val="28"/>
          <w:szCs w:val="28"/>
        </w:rPr>
        <w:t xml:space="preserve"> Применяемые методы педагогического контроля и наблюдения, позволяют контролировать и корректировать работу программы на всём  её протяжении </w:t>
      </w:r>
      <w:r w:rsidRPr="0073668C">
        <w:rPr>
          <w:rFonts w:ascii="Times New Roman" w:eastAsia="Times New Roman" w:hAnsi="Times New Roman" w:cs="Times New Roman"/>
          <w:sz w:val="28"/>
          <w:szCs w:val="28"/>
        </w:rPr>
        <w:lastRenderedPageBreak/>
        <w:t>и реализации. Это дает возможность отслеживать динамику роста знаний, умений и навыков, позволяет строить для каждого ребенка его индивидуальный путь развития. На основе полученной информации педагог вносит соответствующие коррективы в учебный процесс. Контроль эффективности осуществляется при выполнении диагностических заданий и упражнений, с помощью тестов, фронтальных и индивидуальных опросо</w:t>
      </w:r>
      <w:r w:rsidR="0073668C">
        <w:rPr>
          <w:rFonts w:ascii="Times New Roman" w:eastAsia="Times New Roman" w:hAnsi="Times New Roman" w:cs="Times New Roman"/>
          <w:sz w:val="28"/>
          <w:szCs w:val="28"/>
        </w:rPr>
        <w:t>в, наблюдений. </w:t>
      </w:r>
      <w:r w:rsidRPr="0073668C">
        <w:rPr>
          <w:rFonts w:ascii="Times New Roman" w:eastAsia="Times New Roman" w:hAnsi="Times New Roman" w:cs="Times New Roman"/>
          <w:sz w:val="28"/>
          <w:szCs w:val="28"/>
        </w:rPr>
        <w:br/>
      </w:r>
      <w:r w:rsidRPr="0073668C">
        <w:rPr>
          <w:rFonts w:ascii="Times New Roman" w:hAnsi="Times New Roman" w:cs="Times New Roman"/>
          <w:sz w:val="28"/>
          <w:szCs w:val="28"/>
        </w:rPr>
        <w:t xml:space="preserve"> </w:t>
      </w:r>
      <w:r w:rsidR="003037B5" w:rsidRPr="007366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Формами отслеживания роста предметной компетенции являются:</w:t>
      </w:r>
    </w:p>
    <w:p w:rsidR="003037B5" w:rsidRPr="0073668C" w:rsidRDefault="003037B5" w:rsidP="0073668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6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 Педагогическое наблюдение;</w:t>
      </w:r>
      <w:proofErr w:type="gramEnd"/>
    </w:p>
    <w:p w:rsidR="003037B5" w:rsidRPr="0073668C" w:rsidRDefault="003037B5" w:rsidP="0073668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6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 Учет результативности участия обучаемых в городских соревнованиях.</w:t>
      </w:r>
      <w:proofErr w:type="gramEnd"/>
    </w:p>
    <w:p w:rsidR="003037B5" w:rsidRPr="0073668C" w:rsidRDefault="003037B5" w:rsidP="0073668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proofErr w:type="gramStart"/>
      <w:r w:rsidRPr="00736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Интеллектуальная</w:t>
      </w:r>
      <w:proofErr w:type="gramEnd"/>
      <w:r w:rsidRPr="00736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формируется в процессе осуществления обучающимися следующей деятельности:</w:t>
      </w:r>
    </w:p>
    <w:p w:rsidR="003037B5" w:rsidRPr="0073668C" w:rsidRDefault="003037B5" w:rsidP="0073668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 Осуществлении </w:t>
      </w:r>
      <w:proofErr w:type="gramStart"/>
      <w:r w:rsidRPr="00736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обучающимися</w:t>
      </w:r>
      <w:proofErr w:type="gramEnd"/>
      <w:r w:rsidRPr="00736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анализа, прогноза игры;</w:t>
      </w:r>
    </w:p>
    <w:p w:rsidR="003037B5" w:rsidRPr="0073668C" w:rsidRDefault="003037B5" w:rsidP="0073668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 </w:t>
      </w:r>
      <w:proofErr w:type="gramStart"/>
      <w:r w:rsidRPr="00736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Изучении</w:t>
      </w:r>
      <w:proofErr w:type="gramEnd"/>
      <w:r w:rsidRPr="00736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специализированной литературы;</w:t>
      </w:r>
    </w:p>
    <w:p w:rsidR="003037B5" w:rsidRPr="0073668C" w:rsidRDefault="003037B5" w:rsidP="0073668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 </w:t>
      </w:r>
      <w:proofErr w:type="gramStart"/>
      <w:r w:rsidRPr="00736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Просмотре</w:t>
      </w:r>
      <w:proofErr w:type="gramEnd"/>
      <w:r w:rsidRPr="00736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обсуждении сыгранных партий лучших шахматистов.</w:t>
      </w:r>
    </w:p>
    <w:p w:rsidR="003037B5" w:rsidRPr="0073668C" w:rsidRDefault="003037B5" w:rsidP="0073668C">
      <w:pPr>
        <w:shd w:val="clear" w:color="auto" w:fill="FFFFFF"/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6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Компетентностный</w:t>
      </w:r>
      <w:proofErr w:type="spellEnd"/>
      <w:r w:rsidRPr="00736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подход выражен:</w:t>
      </w:r>
    </w:p>
    <w:p w:rsidR="003037B5" w:rsidRPr="0073668C" w:rsidRDefault="003037B5" w:rsidP="0073668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 В организации педагогом педагогического консультирования при отборе тематического материала;</w:t>
      </w:r>
    </w:p>
    <w:p w:rsidR="003037B5" w:rsidRPr="0073668C" w:rsidRDefault="003037B5" w:rsidP="0073668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 В проведении бесед;</w:t>
      </w:r>
    </w:p>
    <w:p w:rsidR="003037B5" w:rsidRPr="0073668C" w:rsidRDefault="003037B5" w:rsidP="0073668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 В применении индивидуальных и групповых форм работы.</w:t>
      </w:r>
    </w:p>
    <w:p w:rsidR="003037B5" w:rsidRPr="0073668C" w:rsidRDefault="003037B5" w:rsidP="0073668C">
      <w:pPr>
        <w:shd w:val="clear" w:color="auto" w:fill="FFFFFF"/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Формами отслеживания роста предметной компетенции являются:</w:t>
      </w:r>
    </w:p>
    <w:p w:rsidR="003037B5" w:rsidRPr="0073668C" w:rsidRDefault="003037B5" w:rsidP="0073668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 Оценка результативности участия обучаемых в соревнованиях и первенствах по шахматам;</w:t>
      </w:r>
    </w:p>
    <w:p w:rsidR="003037B5" w:rsidRPr="0073668C" w:rsidRDefault="003037B5" w:rsidP="0073668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    Определение уровня эрудиции </w:t>
      </w:r>
      <w:proofErr w:type="gramStart"/>
      <w:r w:rsidRPr="00736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обучаемых</w:t>
      </w:r>
      <w:proofErr w:type="gramEnd"/>
      <w:r w:rsidRPr="00736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D7E48" w:rsidRPr="0073668C" w:rsidRDefault="003037B5" w:rsidP="0073668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3668C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 </w:t>
      </w:r>
    </w:p>
    <w:p w:rsidR="00786DC9" w:rsidRPr="0073668C" w:rsidRDefault="00BD7E48" w:rsidP="0073668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3668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</w:t>
      </w:r>
      <w:r w:rsidR="00786DC9" w:rsidRPr="0073668C">
        <w:rPr>
          <w:rFonts w:ascii="Times New Roman" w:hAnsi="Times New Roman" w:cs="Times New Roman"/>
          <w:b/>
          <w:color w:val="000000"/>
          <w:sz w:val="28"/>
          <w:szCs w:val="28"/>
        </w:rPr>
        <w:t>9.Методическое обеспечение программы</w:t>
      </w:r>
    </w:p>
    <w:p w:rsidR="00786DC9" w:rsidRPr="0073668C" w:rsidRDefault="00786DC9" w:rsidP="0073668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668C">
        <w:rPr>
          <w:rFonts w:ascii="Times New Roman" w:hAnsi="Times New Roman" w:cs="Times New Roman"/>
          <w:color w:val="000000"/>
          <w:sz w:val="28"/>
          <w:szCs w:val="28"/>
        </w:rPr>
        <w:t>- обеспечение программы методическими видами продукции (разработки игр, бесед, походов, экскурсий, конкурсов, конференций и т.д.);</w:t>
      </w:r>
      <w:proofErr w:type="gramEnd"/>
    </w:p>
    <w:p w:rsidR="008563C4" w:rsidRPr="0073668C" w:rsidRDefault="00786DC9" w:rsidP="0073668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68C">
        <w:rPr>
          <w:rFonts w:ascii="Times New Roman" w:hAnsi="Times New Roman" w:cs="Times New Roman"/>
          <w:color w:val="000000"/>
          <w:sz w:val="28"/>
          <w:szCs w:val="28"/>
        </w:rPr>
        <w:t xml:space="preserve">- дидактический и лекционный материалы, методики по исследовательской работе, тематика опытнической или исследовательской работы и </w:t>
      </w:r>
      <w:proofErr w:type="spellStart"/>
      <w:r w:rsidRPr="0073668C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73668C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spellEnd"/>
      <w:proofErr w:type="gramEnd"/>
    </w:p>
    <w:p w:rsidR="00786DC9" w:rsidRPr="0073668C" w:rsidRDefault="00786DC9" w:rsidP="007366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6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Материально-техническое  обеспечение программы </w:t>
      </w:r>
    </w:p>
    <w:p w:rsidR="007A7B6F" w:rsidRPr="0073668C" w:rsidRDefault="0085399C" w:rsidP="0073668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68C">
        <w:rPr>
          <w:rFonts w:ascii="Times New Roman" w:hAnsi="Times New Roman" w:cs="Times New Roman"/>
          <w:bCs/>
          <w:sz w:val="28"/>
          <w:szCs w:val="28"/>
        </w:rPr>
        <w:t>Для реализации программы в кабинете имеется необходимое оборудование:</w:t>
      </w:r>
    </w:p>
    <w:p w:rsidR="0085399C" w:rsidRPr="0073668C" w:rsidRDefault="0085399C" w:rsidP="0073668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68C">
        <w:rPr>
          <w:rFonts w:ascii="Times New Roman" w:hAnsi="Times New Roman" w:cs="Times New Roman"/>
          <w:bCs/>
          <w:sz w:val="28"/>
          <w:szCs w:val="28"/>
        </w:rPr>
        <w:t xml:space="preserve">Персональный компьютер учителя -1 </w:t>
      </w:r>
      <w:proofErr w:type="spellStart"/>
      <w:proofErr w:type="gramStart"/>
      <w:r w:rsidRPr="0073668C">
        <w:rPr>
          <w:rFonts w:ascii="Times New Roman" w:hAnsi="Times New Roman" w:cs="Times New Roman"/>
          <w:bCs/>
          <w:sz w:val="28"/>
          <w:szCs w:val="28"/>
        </w:rPr>
        <w:t>шт</w:t>
      </w:r>
      <w:proofErr w:type="spellEnd"/>
      <w:proofErr w:type="gramEnd"/>
    </w:p>
    <w:p w:rsidR="0085399C" w:rsidRPr="0073668C" w:rsidRDefault="0085399C" w:rsidP="0073668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68C">
        <w:rPr>
          <w:rFonts w:ascii="Times New Roman" w:hAnsi="Times New Roman" w:cs="Times New Roman"/>
          <w:bCs/>
          <w:sz w:val="28"/>
          <w:szCs w:val="28"/>
        </w:rPr>
        <w:t xml:space="preserve">Принтер- 1 </w:t>
      </w:r>
      <w:proofErr w:type="spellStart"/>
      <w:proofErr w:type="gramStart"/>
      <w:r w:rsidRPr="0073668C">
        <w:rPr>
          <w:rFonts w:ascii="Times New Roman" w:hAnsi="Times New Roman" w:cs="Times New Roman"/>
          <w:bCs/>
          <w:sz w:val="28"/>
          <w:szCs w:val="28"/>
        </w:rPr>
        <w:t>шт</w:t>
      </w:r>
      <w:proofErr w:type="spellEnd"/>
      <w:proofErr w:type="gramEnd"/>
    </w:p>
    <w:p w:rsidR="00F36F94" w:rsidRPr="0073668C" w:rsidRDefault="0085399C" w:rsidP="0073668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68C">
        <w:rPr>
          <w:rFonts w:ascii="Times New Roman" w:hAnsi="Times New Roman" w:cs="Times New Roman"/>
          <w:bCs/>
          <w:sz w:val="28"/>
          <w:szCs w:val="28"/>
        </w:rPr>
        <w:t xml:space="preserve">Сканер – 1 </w:t>
      </w:r>
      <w:proofErr w:type="spellStart"/>
      <w:proofErr w:type="gramStart"/>
      <w:r w:rsidRPr="0073668C">
        <w:rPr>
          <w:rFonts w:ascii="Times New Roman" w:hAnsi="Times New Roman" w:cs="Times New Roman"/>
          <w:bCs/>
          <w:sz w:val="28"/>
          <w:szCs w:val="28"/>
        </w:rPr>
        <w:t>шт</w:t>
      </w:r>
      <w:proofErr w:type="spellEnd"/>
      <w:proofErr w:type="gramEnd"/>
    </w:p>
    <w:p w:rsidR="0085399C" w:rsidRPr="0073668C" w:rsidRDefault="0085399C" w:rsidP="0073668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68C">
        <w:rPr>
          <w:rFonts w:ascii="Times New Roman" w:eastAsia="Arial" w:hAnsi="Times New Roman" w:cs="Times New Roman"/>
          <w:sz w:val="28"/>
          <w:szCs w:val="28"/>
        </w:rPr>
        <w:t>магнитная демонстрационная доска с магнитными фигурами – 1 штука;</w:t>
      </w:r>
    </w:p>
    <w:p w:rsidR="0085399C" w:rsidRPr="0073668C" w:rsidRDefault="0085399C" w:rsidP="0073668C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73668C">
        <w:rPr>
          <w:rFonts w:ascii="Times New Roman" w:eastAsia="Arial" w:hAnsi="Times New Roman" w:cs="Times New Roman"/>
          <w:sz w:val="28"/>
          <w:szCs w:val="28"/>
        </w:rPr>
        <w:t>шахматные часы – 2 штуки;</w:t>
      </w:r>
    </w:p>
    <w:p w:rsidR="0085399C" w:rsidRPr="0073668C" w:rsidRDefault="0085399C" w:rsidP="0073668C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73668C">
        <w:rPr>
          <w:rFonts w:ascii="Times New Roman" w:eastAsia="Arial" w:hAnsi="Times New Roman" w:cs="Times New Roman"/>
          <w:sz w:val="28"/>
          <w:szCs w:val="28"/>
        </w:rPr>
        <w:t>словарь шахматных терминов;</w:t>
      </w:r>
    </w:p>
    <w:p w:rsidR="00B33B63" w:rsidRPr="00587569" w:rsidRDefault="0085399C" w:rsidP="00587569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73668C">
        <w:rPr>
          <w:rFonts w:ascii="Times New Roman" w:eastAsia="Arial" w:hAnsi="Times New Roman" w:cs="Times New Roman"/>
          <w:sz w:val="28"/>
          <w:szCs w:val="28"/>
        </w:rPr>
        <w:t>комплекты шахматных фигур с досками – 10–12 штук.</w:t>
      </w:r>
    </w:p>
    <w:p w:rsidR="00B33B63" w:rsidRDefault="00B33B63" w:rsidP="0073668C">
      <w:pPr>
        <w:spacing w:line="360" w:lineRule="auto"/>
        <w:rPr>
          <w:rFonts w:ascii="Times New Roman" w:eastAsia="Arial" w:hAnsi="Times New Roman" w:cs="Times New Roman"/>
          <w:b/>
          <w:i/>
          <w:sz w:val="28"/>
          <w:szCs w:val="28"/>
        </w:rPr>
      </w:pPr>
    </w:p>
    <w:p w:rsidR="0085399C" w:rsidRPr="0073668C" w:rsidRDefault="00B33B63" w:rsidP="0073668C">
      <w:pPr>
        <w:spacing w:line="360" w:lineRule="auto"/>
        <w:rPr>
          <w:rFonts w:ascii="Times New Roman" w:eastAsia="Arial" w:hAnsi="Times New Roman" w:cs="Times New Roman"/>
          <w:b/>
          <w:i/>
          <w:sz w:val="28"/>
          <w:szCs w:val="28"/>
        </w:rPr>
      </w:pPr>
      <w:r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                </w:t>
      </w:r>
      <w:r w:rsidR="0085399C" w:rsidRPr="0073668C">
        <w:rPr>
          <w:rFonts w:ascii="Times New Roman" w:eastAsia="Arial" w:hAnsi="Times New Roman" w:cs="Times New Roman"/>
          <w:b/>
          <w:i/>
          <w:sz w:val="28"/>
          <w:szCs w:val="28"/>
        </w:rPr>
        <w:t>Печатная продукция:</w:t>
      </w:r>
    </w:p>
    <w:p w:rsidR="0085399C" w:rsidRPr="0073668C" w:rsidRDefault="0085399C" w:rsidP="0073668C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73668C">
        <w:rPr>
          <w:rFonts w:ascii="Times New Roman" w:eastAsia="Arial" w:hAnsi="Times New Roman" w:cs="Times New Roman"/>
          <w:sz w:val="28"/>
          <w:szCs w:val="28"/>
        </w:rPr>
        <w:t xml:space="preserve">Авербах Ю. “Что нужно знать об эндшпиле”. / М.: </w:t>
      </w:r>
      <w:proofErr w:type="spellStart"/>
      <w:r w:rsidRPr="0073668C">
        <w:rPr>
          <w:rFonts w:ascii="Times New Roman" w:eastAsia="Arial" w:hAnsi="Times New Roman" w:cs="Times New Roman"/>
          <w:sz w:val="28"/>
          <w:szCs w:val="28"/>
        </w:rPr>
        <w:t>ФиС</w:t>
      </w:r>
      <w:proofErr w:type="spellEnd"/>
      <w:r w:rsidRPr="0073668C">
        <w:rPr>
          <w:rFonts w:ascii="Times New Roman" w:eastAsia="Arial" w:hAnsi="Times New Roman" w:cs="Times New Roman"/>
          <w:sz w:val="28"/>
          <w:szCs w:val="28"/>
        </w:rPr>
        <w:t>, 1979.</w:t>
      </w:r>
    </w:p>
    <w:p w:rsidR="0085399C" w:rsidRPr="0073668C" w:rsidRDefault="0085399C" w:rsidP="0073668C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73668C">
        <w:rPr>
          <w:rFonts w:ascii="Times New Roman" w:eastAsia="Arial" w:hAnsi="Times New Roman" w:cs="Times New Roman"/>
          <w:sz w:val="28"/>
          <w:szCs w:val="28"/>
        </w:rPr>
        <w:t xml:space="preserve">Авербах Ю., Бейлин М. Путешествие в шахматное королевство. / М.: </w:t>
      </w:r>
      <w:proofErr w:type="spellStart"/>
      <w:r w:rsidRPr="0073668C">
        <w:rPr>
          <w:rFonts w:ascii="Times New Roman" w:eastAsia="Arial" w:hAnsi="Times New Roman" w:cs="Times New Roman"/>
          <w:sz w:val="28"/>
          <w:szCs w:val="28"/>
        </w:rPr>
        <w:t>ФиС</w:t>
      </w:r>
      <w:proofErr w:type="spellEnd"/>
      <w:r w:rsidRPr="0073668C">
        <w:rPr>
          <w:rFonts w:ascii="Times New Roman" w:eastAsia="Arial" w:hAnsi="Times New Roman" w:cs="Times New Roman"/>
          <w:sz w:val="28"/>
          <w:szCs w:val="28"/>
        </w:rPr>
        <w:t>, 1972.</w:t>
      </w:r>
    </w:p>
    <w:p w:rsidR="0085399C" w:rsidRPr="0073668C" w:rsidRDefault="0085399C" w:rsidP="0073668C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73668C">
        <w:rPr>
          <w:rFonts w:ascii="Times New Roman" w:eastAsia="Arial" w:hAnsi="Times New Roman" w:cs="Times New Roman"/>
          <w:sz w:val="28"/>
          <w:szCs w:val="28"/>
        </w:rPr>
        <w:t>Весела</w:t>
      </w:r>
      <w:proofErr w:type="gramEnd"/>
      <w:r w:rsidRPr="0073668C">
        <w:rPr>
          <w:rFonts w:ascii="Times New Roman" w:eastAsia="Arial" w:hAnsi="Times New Roman" w:cs="Times New Roman"/>
          <w:sz w:val="28"/>
          <w:szCs w:val="28"/>
        </w:rPr>
        <w:t xml:space="preserve"> И., Веселы И. Шахматный букварь. / М.: Просвещение, 1983.</w:t>
      </w:r>
    </w:p>
    <w:p w:rsidR="0085399C" w:rsidRPr="0073668C" w:rsidRDefault="0085399C" w:rsidP="0073668C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73668C">
        <w:rPr>
          <w:rFonts w:ascii="Times New Roman" w:eastAsia="Arial" w:hAnsi="Times New Roman" w:cs="Times New Roman"/>
          <w:sz w:val="28"/>
          <w:szCs w:val="28"/>
        </w:rPr>
        <w:t>Голенищев В. Программа подготовки юных шахматистов 4 и 3 разрядов. / М.: Всероссийский шахматный клуб,1969.</w:t>
      </w:r>
    </w:p>
    <w:p w:rsidR="0085399C" w:rsidRPr="0073668C" w:rsidRDefault="0085399C" w:rsidP="0073668C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73668C">
        <w:rPr>
          <w:rFonts w:ascii="Times New Roman" w:eastAsia="Arial" w:hAnsi="Times New Roman" w:cs="Times New Roman"/>
          <w:sz w:val="28"/>
          <w:szCs w:val="28"/>
        </w:rPr>
        <w:t xml:space="preserve">Гончаров В. Некоторые актуальные вопросы обучения дошкольников шахматной игре. / М.: ГЦОЛИФК, 1984. </w:t>
      </w:r>
    </w:p>
    <w:p w:rsidR="0085399C" w:rsidRPr="0073668C" w:rsidRDefault="0085399C" w:rsidP="0073668C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73668C">
        <w:rPr>
          <w:rFonts w:ascii="Times New Roman" w:eastAsia="Arial" w:hAnsi="Times New Roman" w:cs="Times New Roman"/>
          <w:sz w:val="28"/>
          <w:szCs w:val="28"/>
        </w:rPr>
        <w:t xml:space="preserve">Гришин В. Малыши играют в шахматы. / М.: Просвещение, 1991. </w:t>
      </w:r>
    </w:p>
    <w:p w:rsidR="0085399C" w:rsidRPr="0073668C" w:rsidRDefault="0085399C" w:rsidP="0073668C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73668C">
        <w:rPr>
          <w:rFonts w:ascii="Times New Roman" w:eastAsia="Arial" w:hAnsi="Times New Roman" w:cs="Times New Roman"/>
          <w:sz w:val="28"/>
          <w:szCs w:val="28"/>
        </w:rPr>
        <w:t xml:space="preserve">Гришин В., Ильин Е. Шахматная азбука. / М.: Детская литература, 1980. </w:t>
      </w:r>
    </w:p>
    <w:p w:rsidR="0085399C" w:rsidRPr="0073668C" w:rsidRDefault="0085399C" w:rsidP="0073668C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73668C">
        <w:rPr>
          <w:rFonts w:ascii="Times New Roman" w:eastAsia="Arial" w:hAnsi="Times New Roman" w:cs="Times New Roman"/>
          <w:sz w:val="28"/>
          <w:szCs w:val="28"/>
        </w:rPr>
        <w:t xml:space="preserve">Журавлев Н. Шаг за шагом. / М.: </w:t>
      </w:r>
      <w:proofErr w:type="spellStart"/>
      <w:r w:rsidRPr="0073668C">
        <w:rPr>
          <w:rFonts w:ascii="Times New Roman" w:eastAsia="Arial" w:hAnsi="Times New Roman" w:cs="Times New Roman"/>
          <w:sz w:val="28"/>
          <w:szCs w:val="28"/>
        </w:rPr>
        <w:t>ФиС</w:t>
      </w:r>
      <w:proofErr w:type="spellEnd"/>
      <w:r w:rsidRPr="0073668C">
        <w:rPr>
          <w:rFonts w:ascii="Times New Roman" w:eastAsia="Arial" w:hAnsi="Times New Roman" w:cs="Times New Roman"/>
          <w:sz w:val="28"/>
          <w:szCs w:val="28"/>
        </w:rPr>
        <w:t xml:space="preserve">, 1986. </w:t>
      </w:r>
    </w:p>
    <w:p w:rsidR="0085399C" w:rsidRPr="0073668C" w:rsidRDefault="0085399C" w:rsidP="0073668C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73668C">
        <w:rPr>
          <w:rFonts w:ascii="Times New Roman" w:eastAsia="Arial" w:hAnsi="Times New Roman" w:cs="Times New Roman"/>
          <w:sz w:val="28"/>
          <w:szCs w:val="28"/>
        </w:rPr>
        <w:t>Зак</w:t>
      </w:r>
      <w:proofErr w:type="spellEnd"/>
      <w:r w:rsidRPr="0073668C">
        <w:rPr>
          <w:rFonts w:ascii="Times New Roman" w:eastAsia="Arial" w:hAnsi="Times New Roman" w:cs="Times New Roman"/>
          <w:sz w:val="28"/>
          <w:szCs w:val="28"/>
        </w:rPr>
        <w:t xml:space="preserve"> В., </w:t>
      </w:r>
      <w:proofErr w:type="spellStart"/>
      <w:r w:rsidRPr="0073668C">
        <w:rPr>
          <w:rFonts w:ascii="Times New Roman" w:eastAsia="Arial" w:hAnsi="Times New Roman" w:cs="Times New Roman"/>
          <w:sz w:val="28"/>
          <w:szCs w:val="28"/>
        </w:rPr>
        <w:t>Длуголенский</w:t>
      </w:r>
      <w:proofErr w:type="spellEnd"/>
      <w:r w:rsidRPr="0073668C">
        <w:rPr>
          <w:rFonts w:ascii="Times New Roman" w:eastAsia="Arial" w:hAnsi="Times New Roman" w:cs="Times New Roman"/>
          <w:sz w:val="28"/>
          <w:szCs w:val="28"/>
        </w:rPr>
        <w:t xml:space="preserve"> Я. Я играю в шахматы. / Л.: Детская литература, 1985.</w:t>
      </w:r>
    </w:p>
    <w:p w:rsidR="0085399C" w:rsidRPr="0073668C" w:rsidRDefault="0085399C" w:rsidP="0073668C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73668C">
        <w:rPr>
          <w:rFonts w:ascii="Times New Roman" w:eastAsia="Arial" w:hAnsi="Times New Roman" w:cs="Times New Roman"/>
          <w:sz w:val="28"/>
          <w:szCs w:val="28"/>
        </w:rPr>
        <w:t>Злотник Б., Кузьмина С. Курс-минимум по шахматам. / М.: ГЦОЛИФК, 1990.</w:t>
      </w:r>
    </w:p>
    <w:p w:rsidR="0085399C" w:rsidRPr="0073668C" w:rsidRDefault="0085399C" w:rsidP="0073668C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73668C">
        <w:rPr>
          <w:rFonts w:ascii="Times New Roman" w:eastAsia="Arial" w:hAnsi="Times New Roman" w:cs="Times New Roman"/>
          <w:sz w:val="28"/>
          <w:szCs w:val="28"/>
        </w:rPr>
        <w:t xml:space="preserve">Иващенко С. Сборник шахматных комбинаций. / Киев: </w:t>
      </w:r>
      <w:proofErr w:type="spellStart"/>
      <w:r w:rsidRPr="0073668C">
        <w:rPr>
          <w:rFonts w:ascii="Times New Roman" w:eastAsia="Arial" w:hAnsi="Times New Roman" w:cs="Times New Roman"/>
          <w:sz w:val="28"/>
          <w:szCs w:val="28"/>
        </w:rPr>
        <w:t>Радяньска</w:t>
      </w:r>
      <w:proofErr w:type="spellEnd"/>
      <w:r w:rsidRPr="0073668C">
        <w:rPr>
          <w:rFonts w:ascii="Times New Roman" w:eastAsia="Arial" w:hAnsi="Times New Roman" w:cs="Times New Roman"/>
          <w:sz w:val="28"/>
          <w:szCs w:val="28"/>
        </w:rPr>
        <w:t xml:space="preserve"> школа,1986.</w:t>
      </w:r>
    </w:p>
    <w:p w:rsidR="0085399C" w:rsidRPr="0073668C" w:rsidRDefault="0085399C" w:rsidP="0073668C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73668C">
        <w:rPr>
          <w:rFonts w:ascii="Times New Roman" w:eastAsia="Arial" w:hAnsi="Times New Roman" w:cs="Times New Roman"/>
          <w:sz w:val="28"/>
          <w:szCs w:val="28"/>
        </w:rPr>
        <w:t xml:space="preserve">Капабланка Х.Р. Учебник шахматной игры. / М.: </w:t>
      </w:r>
      <w:proofErr w:type="spellStart"/>
      <w:r w:rsidRPr="0073668C">
        <w:rPr>
          <w:rFonts w:ascii="Times New Roman" w:eastAsia="Arial" w:hAnsi="Times New Roman" w:cs="Times New Roman"/>
          <w:sz w:val="28"/>
          <w:szCs w:val="28"/>
        </w:rPr>
        <w:t>ФиС</w:t>
      </w:r>
      <w:proofErr w:type="spellEnd"/>
      <w:r w:rsidRPr="0073668C">
        <w:rPr>
          <w:rFonts w:ascii="Times New Roman" w:eastAsia="Arial" w:hAnsi="Times New Roman" w:cs="Times New Roman"/>
          <w:sz w:val="28"/>
          <w:szCs w:val="28"/>
        </w:rPr>
        <w:t>, 1983.</w:t>
      </w:r>
    </w:p>
    <w:p w:rsidR="0085399C" w:rsidRPr="0073668C" w:rsidRDefault="0085399C" w:rsidP="0073668C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73668C">
        <w:rPr>
          <w:rFonts w:ascii="Times New Roman" w:eastAsia="Arial" w:hAnsi="Times New Roman" w:cs="Times New Roman"/>
          <w:sz w:val="28"/>
          <w:szCs w:val="28"/>
        </w:rPr>
        <w:t>Князева В. Азбука шахматиста. / Ангрен, 1990.</w:t>
      </w:r>
    </w:p>
    <w:p w:rsidR="0085399C" w:rsidRPr="0073668C" w:rsidRDefault="0085399C" w:rsidP="0073668C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73668C">
        <w:rPr>
          <w:rFonts w:ascii="Times New Roman" w:eastAsia="Arial" w:hAnsi="Times New Roman" w:cs="Times New Roman"/>
          <w:sz w:val="28"/>
          <w:szCs w:val="28"/>
        </w:rPr>
        <w:t>КостьевА</w:t>
      </w:r>
      <w:proofErr w:type="spellEnd"/>
      <w:r w:rsidRPr="0073668C">
        <w:rPr>
          <w:rFonts w:ascii="Times New Roman" w:eastAsia="Arial" w:hAnsi="Times New Roman" w:cs="Times New Roman"/>
          <w:sz w:val="28"/>
          <w:szCs w:val="28"/>
        </w:rPr>
        <w:t>.</w:t>
      </w:r>
      <w:proofErr w:type="gramStart"/>
      <w:r w:rsidRPr="0073668C">
        <w:rPr>
          <w:rFonts w:ascii="Times New Roman" w:eastAsia="Arial" w:hAnsi="Times New Roman" w:cs="Times New Roman"/>
          <w:sz w:val="28"/>
          <w:szCs w:val="28"/>
        </w:rPr>
        <w:t xml:space="preserve"> .</w:t>
      </w:r>
      <w:proofErr w:type="gramEnd"/>
      <w:r w:rsidRPr="0073668C">
        <w:rPr>
          <w:rFonts w:ascii="Times New Roman" w:eastAsia="Arial" w:hAnsi="Times New Roman" w:cs="Times New Roman"/>
          <w:sz w:val="28"/>
          <w:szCs w:val="28"/>
        </w:rPr>
        <w:t xml:space="preserve"> Уроки шахмат. / М: </w:t>
      </w:r>
      <w:proofErr w:type="spellStart"/>
      <w:r w:rsidRPr="0073668C">
        <w:rPr>
          <w:rFonts w:ascii="Times New Roman" w:eastAsia="Arial" w:hAnsi="Times New Roman" w:cs="Times New Roman"/>
          <w:sz w:val="28"/>
          <w:szCs w:val="28"/>
        </w:rPr>
        <w:t>ФиС</w:t>
      </w:r>
      <w:proofErr w:type="spellEnd"/>
      <w:r w:rsidRPr="0073668C">
        <w:rPr>
          <w:rFonts w:ascii="Times New Roman" w:eastAsia="Arial" w:hAnsi="Times New Roman" w:cs="Times New Roman"/>
          <w:sz w:val="28"/>
          <w:szCs w:val="28"/>
        </w:rPr>
        <w:t>, 1984.</w:t>
      </w:r>
    </w:p>
    <w:p w:rsidR="0085399C" w:rsidRPr="0073668C" w:rsidRDefault="0085399C" w:rsidP="0073668C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73668C">
        <w:rPr>
          <w:rFonts w:ascii="Times New Roman" w:eastAsia="Arial" w:hAnsi="Times New Roman" w:cs="Times New Roman"/>
          <w:sz w:val="28"/>
          <w:szCs w:val="28"/>
        </w:rPr>
        <w:lastRenderedPageBreak/>
        <w:t>Костьев</w:t>
      </w:r>
      <w:proofErr w:type="spellEnd"/>
      <w:r w:rsidRPr="0073668C">
        <w:rPr>
          <w:rFonts w:ascii="Times New Roman" w:eastAsia="Arial" w:hAnsi="Times New Roman" w:cs="Times New Roman"/>
          <w:sz w:val="28"/>
          <w:szCs w:val="28"/>
        </w:rPr>
        <w:t xml:space="preserve"> А. Учителю о шахматах. / М.: Просвещение, 1986.</w:t>
      </w:r>
    </w:p>
    <w:p w:rsidR="0085399C" w:rsidRPr="0073668C" w:rsidRDefault="0085399C" w:rsidP="0073668C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73668C">
        <w:rPr>
          <w:rFonts w:ascii="Times New Roman" w:eastAsia="Arial" w:hAnsi="Times New Roman" w:cs="Times New Roman"/>
          <w:sz w:val="28"/>
          <w:szCs w:val="28"/>
        </w:rPr>
        <w:t>Ласкер</w:t>
      </w:r>
      <w:proofErr w:type="spellEnd"/>
      <w:r w:rsidRPr="0073668C">
        <w:rPr>
          <w:rFonts w:ascii="Times New Roman" w:eastAsia="Arial" w:hAnsi="Times New Roman" w:cs="Times New Roman"/>
          <w:sz w:val="28"/>
          <w:szCs w:val="28"/>
        </w:rPr>
        <w:t xml:space="preserve"> Э. Учебник шахматной игры. / М.: </w:t>
      </w:r>
      <w:proofErr w:type="spellStart"/>
      <w:r w:rsidRPr="0073668C">
        <w:rPr>
          <w:rFonts w:ascii="Times New Roman" w:eastAsia="Arial" w:hAnsi="Times New Roman" w:cs="Times New Roman"/>
          <w:sz w:val="28"/>
          <w:szCs w:val="28"/>
        </w:rPr>
        <w:t>ФиС</w:t>
      </w:r>
      <w:proofErr w:type="spellEnd"/>
      <w:r w:rsidRPr="0073668C">
        <w:rPr>
          <w:rFonts w:ascii="Times New Roman" w:eastAsia="Arial" w:hAnsi="Times New Roman" w:cs="Times New Roman"/>
          <w:sz w:val="28"/>
          <w:szCs w:val="28"/>
        </w:rPr>
        <w:t>, 1980.</w:t>
      </w:r>
    </w:p>
    <w:p w:rsidR="0085399C" w:rsidRPr="0073668C" w:rsidRDefault="0085399C" w:rsidP="0073668C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73668C">
        <w:rPr>
          <w:rFonts w:ascii="Times New Roman" w:eastAsia="Arial" w:hAnsi="Times New Roman" w:cs="Times New Roman"/>
          <w:sz w:val="28"/>
          <w:szCs w:val="28"/>
        </w:rPr>
        <w:t xml:space="preserve">Программы общеобразовательных учреждений. Начальные классы. / М.: Просвещение, 2002. </w:t>
      </w:r>
    </w:p>
    <w:p w:rsidR="0085399C" w:rsidRPr="0073668C" w:rsidRDefault="0085399C" w:rsidP="0073668C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73668C">
        <w:rPr>
          <w:rFonts w:ascii="Times New Roman" w:eastAsia="Arial" w:hAnsi="Times New Roman" w:cs="Times New Roman"/>
          <w:sz w:val="28"/>
          <w:szCs w:val="28"/>
        </w:rPr>
        <w:t>Сухин</w:t>
      </w:r>
      <w:proofErr w:type="spellEnd"/>
      <w:r w:rsidRPr="0073668C">
        <w:rPr>
          <w:rFonts w:ascii="Times New Roman" w:eastAsia="Arial" w:hAnsi="Times New Roman" w:cs="Times New Roman"/>
          <w:sz w:val="28"/>
          <w:szCs w:val="28"/>
        </w:rPr>
        <w:t xml:space="preserve"> И. Волшебные фигуры. / М.: Новая школа, 1994. </w:t>
      </w:r>
    </w:p>
    <w:p w:rsidR="0085399C" w:rsidRPr="0073668C" w:rsidRDefault="0085399C" w:rsidP="0073668C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73668C">
        <w:rPr>
          <w:rFonts w:ascii="Times New Roman" w:eastAsia="Arial" w:hAnsi="Times New Roman" w:cs="Times New Roman"/>
          <w:sz w:val="28"/>
          <w:szCs w:val="28"/>
        </w:rPr>
        <w:t>Сухин</w:t>
      </w:r>
      <w:proofErr w:type="spellEnd"/>
      <w:r w:rsidRPr="0073668C">
        <w:rPr>
          <w:rFonts w:ascii="Times New Roman" w:eastAsia="Arial" w:hAnsi="Times New Roman" w:cs="Times New Roman"/>
          <w:sz w:val="28"/>
          <w:szCs w:val="28"/>
        </w:rPr>
        <w:t xml:space="preserve"> И. Приключения в шахматной стране. / М.: Педагогика, 1991;</w:t>
      </w:r>
    </w:p>
    <w:p w:rsidR="0085399C" w:rsidRPr="0073668C" w:rsidRDefault="0085399C" w:rsidP="0073668C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73668C">
        <w:rPr>
          <w:rFonts w:ascii="Times New Roman" w:eastAsia="Arial" w:hAnsi="Times New Roman" w:cs="Times New Roman"/>
          <w:sz w:val="28"/>
          <w:szCs w:val="28"/>
        </w:rPr>
        <w:t xml:space="preserve">Шахматы – школе. Сост. </w:t>
      </w:r>
      <w:proofErr w:type="spellStart"/>
      <w:r w:rsidRPr="0073668C">
        <w:rPr>
          <w:rFonts w:ascii="Times New Roman" w:eastAsia="Arial" w:hAnsi="Times New Roman" w:cs="Times New Roman"/>
          <w:sz w:val="28"/>
          <w:szCs w:val="28"/>
        </w:rPr>
        <w:t>Б.Гершунский</w:t>
      </w:r>
      <w:proofErr w:type="spellEnd"/>
      <w:r w:rsidRPr="0073668C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73668C">
        <w:rPr>
          <w:rFonts w:ascii="Times New Roman" w:eastAsia="Arial" w:hAnsi="Times New Roman" w:cs="Times New Roman"/>
          <w:sz w:val="28"/>
          <w:szCs w:val="28"/>
        </w:rPr>
        <w:t>А.Костьев</w:t>
      </w:r>
      <w:proofErr w:type="spellEnd"/>
      <w:r w:rsidRPr="0073668C">
        <w:rPr>
          <w:rFonts w:ascii="Times New Roman" w:eastAsia="Arial" w:hAnsi="Times New Roman" w:cs="Times New Roman"/>
          <w:sz w:val="28"/>
          <w:szCs w:val="28"/>
        </w:rPr>
        <w:t xml:space="preserve">. / М.: Педагогика, 1991; </w:t>
      </w:r>
    </w:p>
    <w:p w:rsidR="0085399C" w:rsidRPr="0073668C" w:rsidRDefault="0085399C" w:rsidP="0073668C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73668C">
        <w:rPr>
          <w:rFonts w:ascii="Times New Roman" w:eastAsia="Arial" w:hAnsi="Times New Roman" w:cs="Times New Roman"/>
          <w:sz w:val="28"/>
          <w:szCs w:val="28"/>
        </w:rPr>
        <w:t>Сухин</w:t>
      </w:r>
      <w:proofErr w:type="spellEnd"/>
      <w:r w:rsidRPr="0073668C">
        <w:rPr>
          <w:rFonts w:ascii="Times New Roman" w:eastAsia="Arial" w:hAnsi="Times New Roman" w:cs="Times New Roman"/>
          <w:sz w:val="28"/>
          <w:szCs w:val="28"/>
        </w:rPr>
        <w:t xml:space="preserve"> И. Шахматы, первый год, или Там клетки черно-белые чудес и тайн полны. / М.: Просвещение.1997.</w:t>
      </w:r>
    </w:p>
    <w:p w:rsidR="0085399C" w:rsidRPr="0073668C" w:rsidRDefault="0085399C" w:rsidP="0073668C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73668C">
        <w:rPr>
          <w:rFonts w:ascii="Times New Roman" w:eastAsia="Arial" w:hAnsi="Times New Roman" w:cs="Times New Roman"/>
          <w:sz w:val="28"/>
          <w:szCs w:val="28"/>
        </w:rPr>
        <w:t>Сухин</w:t>
      </w:r>
      <w:proofErr w:type="spellEnd"/>
      <w:r w:rsidRPr="0073668C">
        <w:rPr>
          <w:rFonts w:ascii="Times New Roman" w:eastAsia="Arial" w:hAnsi="Times New Roman" w:cs="Times New Roman"/>
          <w:sz w:val="28"/>
          <w:szCs w:val="28"/>
        </w:rPr>
        <w:t xml:space="preserve"> И. Шахматы, первый год, или Учусь и учу.</w:t>
      </w:r>
    </w:p>
    <w:p w:rsidR="007A7B6F" w:rsidRPr="0073668C" w:rsidRDefault="007A7B6F" w:rsidP="0073668C">
      <w:pPr>
        <w:spacing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73668C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</w:t>
      </w:r>
    </w:p>
    <w:p w:rsidR="00786DC9" w:rsidRPr="0073668C" w:rsidRDefault="00786DC9" w:rsidP="0073668C">
      <w:pPr>
        <w:spacing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b/>
          <w:sz w:val="28"/>
          <w:szCs w:val="28"/>
        </w:rPr>
        <w:t>11.Список литературы</w:t>
      </w:r>
    </w:p>
    <w:p w:rsidR="00786DC9" w:rsidRPr="0073668C" w:rsidRDefault="00786DC9" w:rsidP="0073668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668C">
        <w:rPr>
          <w:rFonts w:ascii="Times New Roman" w:hAnsi="Times New Roman" w:cs="Times New Roman"/>
          <w:b/>
          <w:sz w:val="28"/>
          <w:szCs w:val="28"/>
        </w:rPr>
        <w:t>Для педагога:</w:t>
      </w:r>
    </w:p>
    <w:p w:rsidR="0085399C" w:rsidRPr="0073668C" w:rsidRDefault="0085399C" w:rsidP="0073668C">
      <w:pPr>
        <w:pStyle w:val="a3"/>
        <w:numPr>
          <w:ilvl w:val="0"/>
          <w:numId w:val="10"/>
        </w:numPr>
        <w:spacing w:line="360" w:lineRule="auto"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73668C">
        <w:rPr>
          <w:rFonts w:ascii="Times New Roman" w:eastAsia="Arial" w:hAnsi="Times New Roman" w:cs="Times New Roman"/>
          <w:b/>
          <w:i/>
          <w:sz w:val="28"/>
          <w:szCs w:val="28"/>
        </w:rPr>
        <w:t>Печатная продукция:</w:t>
      </w:r>
    </w:p>
    <w:p w:rsidR="0085399C" w:rsidRPr="0073668C" w:rsidRDefault="0085399C" w:rsidP="0073668C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73668C">
        <w:rPr>
          <w:rFonts w:ascii="Times New Roman" w:eastAsia="Arial" w:hAnsi="Times New Roman" w:cs="Times New Roman"/>
          <w:sz w:val="28"/>
          <w:szCs w:val="28"/>
        </w:rPr>
        <w:t xml:space="preserve">Авербах Ю. “Что нужно знать об эндшпиле”. / М.: </w:t>
      </w:r>
      <w:proofErr w:type="spellStart"/>
      <w:r w:rsidRPr="0073668C">
        <w:rPr>
          <w:rFonts w:ascii="Times New Roman" w:eastAsia="Arial" w:hAnsi="Times New Roman" w:cs="Times New Roman"/>
          <w:sz w:val="28"/>
          <w:szCs w:val="28"/>
        </w:rPr>
        <w:t>ФиС</w:t>
      </w:r>
      <w:proofErr w:type="spellEnd"/>
      <w:r w:rsidRPr="0073668C">
        <w:rPr>
          <w:rFonts w:ascii="Times New Roman" w:eastAsia="Arial" w:hAnsi="Times New Roman" w:cs="Times New Roman"/>
          <w:sz w:val="28"/>
          <w:szCs w:val="28"/>
        </w:rPr>
        <w:t>, 1979.</w:t>
      </w:r>
    </w:p>
    <w:p w:rsidR="0085399C" w:rsidRPr="0073668C" w:rsidRDefault="0085399C" w:rsidP="0073668C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73668C">
        <w:rPr>
          <w:rFonts w:ascii="Times New Roman" w:eastAsia="Arial" w:hAnsi="Times New Roman" w:cs="Times New Roman"/>
          <w:sz w:val="28"/>
          <w:szCs w:val="28"/>
        </w:rPr>
        <w:t xml:space="preserve">Авербах Ю., Бейлин М. Путешествие в шахматное королевство. / М.: </w:t>
      </w:r>
      <w:proofErr w:type="spellStart"/>
      <w:r w:rsidRPr="0073668C">
        <w:rPr>
          <w:rFonts w:ascii="Times New Roman" w:eastAsia="Arial" w:hAnsi="Times New Roman" w:cs="Times New Roman"/>
          <w:sz w:val="28"/>
          <w:szCs w:val="28"/>
        </w:rPr>
        <w:t>ФиС</w:t>
      </w:r>
      <w:proofErr w:type="spellEnd"/>
      <w:r w:rsidRPr="0073668C">
        <w:rPr>
          <w:rFonts w:ascii="Times New Roman" w:eastAsia="Arial" w:hAnsi="Times New Roman" w:cs="Times New Roman"/>
          <w:sz w:val="28"/>
          <w:szCs w:val="28"/>
        </w:rPr>
        <w:t>, 1972.</w:t>
      </w:r>
    </w:p>
    <w:p w:rsidR="0085399C" w:rsidRPr="0073668C" w:rsidRDefault="0085399C" w:rsidP="0073668C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73668C">
        <w:rPr>
          <w:rFonts w:ascii="Times New Roman" w:eastAsia="Arial" w:hAnsi="Times New Roman" w:cs="Times New Roman"/>
          <w:sz w:val="28"/>
          <w:szCs w:val="28"/>
        </w:rPr>
        <w:t>Весела</w:t>
      </w:r>
      <w:proofErr w:type="gramEnd"/>
      <w:r w:rsidRPr="0073668C">
        <w:rPr>
          <w:rFonts w:ascii="Times New Roman" w:eastAsia="Arial" w:hAnsi="Times New Roman" w:cs="Times New Roman"/>
          <w:sz w:val="28"/>
          <w:szCs w:val="28"/>
        </w:rPr>
        <w:t xml:space="preserve"> И., Веселы И. Шахматный букварь. / М.: Просвещение, 1983.</w:t>
      </w:r>
    </w:p>
    <w:p w:rsidR="0085399C" w:rsidRPr="0073668C" w:rsidRDefault="0085399C" w:rsidP="0073668C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73668C">
        <w:rPr>
          <w:rFonts w:ascii="Times New Roman" w:eastAsia="Arial" w:hAnsi="Times New Roman" w:cs="Times New Roman"/>
          <w:sz w:val="28"/>
          <w:szCs w:val="28"/>
        </w:rPr>
        <w:t>Голенищев В. Программа подготовки юных шахматистов 4 и 3 разрядов. / М.: Всероссийский шахматный клуб,1969.</w:t>
      </w:r>
    </w:p>
    <w:p w:rsidR="0085399C" w:rsidRPr="0073668C" w:rsidRDefault="0085399C" w:rsidP="0073668C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73668C">
        <w:rPr>
          <w:rFonts w:ascii="Times New Roman" w:eastAsia="Arial" w:hAnsi="Times New Roman" w:cs="Times New Roman"/>
          <w:sz w:val="28"/>
          <w:szCs w:val="28"/>
        </w:rPr>
        <w:t xml:space="preserve">Гончаров В. Некоторые актуальные вопросы обучения дошкольников шахматной игре. / М.: ГЦОЛИФК, 1984. </w:t>
      </w:r>
    </w:p>
    <w:p w:rsidR="008563C4" w:rsidRPr="0073668C" w:rsidRDefault="0085399C" w:rsidP="0073668C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73668C">
        <w:rPr>
          <w:rFonts w:ascii="Times New Roman" w:eastAsia="Arial" w:hAnsi="Times New Roman" w:cs="Times New Roman"/>
          <w:sz w:val="28"/>
          <w:szCs w:val="28"/>
        </w:rPr>
        <w:t>Злотник Б., Кузьмина С. Курс-минимум по шахматам. / М.: ГЦОЛИФК, 1990.</w:t>
      </w:r>
    </w:p>
    <w:p w:rsidR="00786DC9" w:rsidRPr="0073668C" w:rsidRDefault="00786DC9" w:rsidP="0073668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668C">
        <w:rPr>
          <w:rFonts w:ascii="Times New Roman" w:hAnsi="Times New Roman" w:cs="Times New Roman"/>
          <w:b/>
          <w:sz w:val="28"/>
          <w:szCs w:val="28"/>
        </w:rPr>
        <w:t>Для обучающихся:</w:t>
      </w:r>
    </w:p>
    <w:p w:rsidR="0085399C" w:rsidRPr="0073668C" w:rsidRDefault="0085399C" w:rsidP="0073668C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73668C">
        <w:rPr>
          <w:rFonts w:ascii="Times New Roman" w:eastAsia="Arial" w:hAnsi="Times New Roman" w:cs="Times New Roman"/>
          <w:sz w:val="28"/>
          <w:szCs w:val="28"/>
        </w:rPr>
        <w:t xml:space="preserve">Гришин В. Малыши играют в шахматы. / М.: Просвещение, 1991. </w:t>
      </w:r>
    </w:p>
    <w:p w:rsidR="0085399C" w:rsidRPr="0073668C" w:rsidRDefault="0085399C" w:rsidP="0073668C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73668C">
        <w:rPr>
          <w:rFonts w:ascii="Times New Roman" w:eastAsia="Arial" w:hAnsi="Times New Roman" w:cs="Times New Roman"/>
          <w:sz w:val="28"/>
          <w:szCs w:val="28"/>
        </w:rPr>
        <w:t xml:space="preserve">Гришин В., Ильин Е. Шахматная азбука. / М.: Детская литература, 1980. </w:t>
      </w:r>
    </w:p>
    <w:p w:rsidR="00F86305" w:rsidRPr="0073668C" w:rsidRDefault="0085399C" w:rsidP="0073668C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73668C">
        <w:rPr>
          <w:rFonts w:ascii="Times New Roman" w:eastAsia="Arial" w:hAnsi="Times New Roman" w:cs="Times New Roman"/>
          <w:sz w:val="28"/>
          <w:szCs w:val="28"/>
        </w:rPr>
        <w:t xml:space="preserve">Журавлев Н. Шаг за шагом. / М.: </w:t>
      </w:r>
      <w:proofErr w:type="spellStart"/>
      <w:r w:rsidRPr="0073668C">
        <w:rPr>
          <w:rFonts w:ascii="Times New Roman" w:eastAsia="Arial" w:hAnsi="Times New Roman" w:cs="Times New Roman"/>
          <w:sz w:val="28"/>
          <w:szCs w:val="28"/>
        </w:rPr>
        <w:t>ФиС</w:t>
      </w:r>
      <w:proofErr w:type="spellEnd"/>
      <w:r w:rsidRPr="0073668C">
        <w:rPr>
          <w:rFonts w:ascii="Times New Roman" w:eastAsia="Arial" w:hAnsi="Times New Roman" w:cs="Times New Roman"/>
          <w:sz w:val="28"/>
          <w:szCs w:val="28"/>
        </w:rPr>
        <w:t xml:space="preserve">, 1986. </w:t>
      </w:r>
    </w:p>
    <w:p w:rsidR="00F86305" w:rsidRPr="0073668C" w:rsidRDefault="0085399C" w:rsidP="0073668C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73668C">
        <w:rPr>
          <w:rFonts w:ascii="Times New Roman" w:eastAsia="Arial" w:hAnsi="Times New Roman" w:cs="Times New Roman"/>
          <w:sz w:val="28"/>
          <w:szCs w:val="28"/>
        </w:rPr>
        <w:lastRenderedPageBreak/>
        <w:t>Зак</w:t>
      </w:r>
      <w:proofErr w:type="spellEnd"/>
      <w:r w:rsidRPr="0073668C">
        <w:rPr>
          <w:rFonts w:ascii="Times New Roman" w:eastAsia="Arial" w:hAnsi="Times New Roman" w:cs="Times New Roman"/>
          <w:sz w:val="28"/>
          <w:szCs w:val="28"/>
        </w:rPr>
        <w:t xml:space="preserve"> В., </w:t>
      </w:r>
      <w:proofErr w:type="spellStart"/>
      <w:r w:rsidRPr="0073668C">
        <w:rPr>
          <w:rFonts w:ascii="Times New Roman" w:eastAsia="Arial" w:hAnsi="Times New Roman" w:cs="Times New Roman"/>
          <w:sz w:val="28"/>
          <w:szCs w:val="28"/>
        </w:rPr>
        <w:t>Длуголенский</w:t>
      </w:r>
      <w:proofErr w:type="spellEnd"/>
      <w:r w:rsidRPr="0073668C">
        <w:rPr>
          <w:rFonts w:ascii="Times New Roman" w:eastAsia="Arial" w:hAnsi="Times New Roman" w:cs="Times New Roman"/>
          <w:sz w:val="28"/>
          <w:szCs w:val="28"/>
        </w:rPr>
        <w:t xml:space="preserve"> Я. Я играю в шахматы. / Л.: Детская литература, 1985.</w:t>
      </w:r>
      <w:r w:rsidR="00F86305" w:rsidRPr="007366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6305" w:rsidRPr="00CA1938" w:rsidRDefault="00F86305" w:rsidP="0073668C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73668C">
        <w:rPr>
          <w:rFonts w:ascii="Times New Roman" w:eastAsia="Calibri" w:hAnsi="Times New Roman" w:cs="Times New Roman"/>
          <w:sz w:val="28"/>
          <w:szCs w:val="28"/>
        </w:rPr>
        <w:t>Прудникова Е.А., Волкова Е.И. «Шахматы в школе первый (второй, третий, четвертый) год обучения»: учебник.- М.: Просвещение, 2017</w:t>
      </w:r>
    </w:p>
    <w:p w:rsidR="00CA1938" w:rsidRPr="0073668C" w:rsidRDefault="00CA1938" w:rsidP="00CA1938">
      <w:pPr>
        <w:pStyle w:val="a3"/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</w:p>
    <w:p w:rsidR="00E978A7" w:rsidRDefault="00E978A7" w:rsidP="0073668C">
      <w:pPr>
        <w:spacing w:after="2" w:line="360" w:lineRule="auto"/>
        <w:ind w:right="-12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E978A7" w:rsidRDefault="00E978A7" w:rsidP="0073668C">
      <w:pPr>
        <w:spacing w:after="2" w:line="360" w:lineRule="auto"/>
        <w:ind w:right="-12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E978A7" w:rsidRDefault="00E978A7" w:rsidP="0073668C">
      <w:pPr>
        <w:spacing w:after="2" w:line="360" w:lineRule="auto"/>
        <w:ind w:right="-12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E978A7" w:rsidRDefault="00E978A7" w:rsidP="0073668C">
      <w:pPr>
        <w:spacing w:after="2" w:line="360" w:lineRule="auto"/>
        <w:ind w:right="-12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E978A7" w:rsidRDefault="00E978A7" w:rsidP="0073668C">
      <w:pPr>
        <w:spacing w:after="2" w:line="360" w:lineRule="auto"/>
        <w:ind w:right="-12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E978A7" w:rsidRDefault="00E978A7" w:rsidP="0073668C">
      <w:pPr>
        <w:spacing w:after="2" w:line="360" w:lineRule="auto"/>
        <w:ind w:right="-12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E978A7" w:rsidRDefault="00E978A7" w:rsidP="0073668C">
      <w:pPr>
        <w:spacing w:after="2" w:line="360" w:lineRule="auto"/>
        <w:ind w:right="-12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E978A7" w:rsidRDefault="00E978A7" w:rsidP="0073668C">
      <w:pPr>
        <w:spacing w:after="2" w:line="360" w:lineRule="auto"/>
        <w:ind w:right="-12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587569" w:rsidRDefault="00587569" w:rsidP="0073668C">
      <w:pPr>
        <w:spacing w:after="2" w:line="360" w:lineRule="auto"/>
        <w:ind w:right="-1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87569" w:rsidRDefault="00587569" w:rsidP="0073668C">
      <w:pPr>
        <w:spacing w:after="2" w:line="360" w:lineRule="auto"/>
        <w:ind w:right="-1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7569" w:rsidRDefault="00587569" w:rsidP="0073668C">
      <w:pPr>
        <w:spacing w:after="2" w:line="360" w:lineRule="auto"/>
        <w:ind w:right="-1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7569" w:rsidRDefault="00587569" w:rsidP="0073668C">
      <w:pPr>
        <w:spacing w:after="2" w:line="360" w:lineRule="auto"/>
        <w:ind w:right="-1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7569" w:rsidRDefault="00587569" w:rsidP="0073668C">
      <w:pPr>
        <w:spacing w:after="2" w:line="360" w:lineRule="auto"/>
        <w:ind w:right="-1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7569" w:rsidRDefault="00587569" w:rsidP="0073668C">
      <w:pPr>
        <w:spacing w:after="2" w:line="360" w:lineRule="auto"/>
        <w:ind w:right="-1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7569" w:rsidRDefault="00587569" w:rsidP="0073668C">
      <w:pPr>
        <w:spacing w:after="2" w:line="360" w:lineRule="auto"/>
        <w:ind w:right="-1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7569" w:rsidRDefault="00587569" w:rsidP="0073668C">
      <w:pPr>
        <w:spacing w:after="2" w:line="360" w:lineRule="auto"/>
        <w:ind w:right="-1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7569" w:rsidRDefault="00587569" w:rsidP="0073668C">
      <w:pPr>
        <w:spacing w:after="2" w:line="360" w:lineRule="auto"/>
        <w:ind w:right="-1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7569" w:rsidRDefault="00587569" w:rsidP="0073668C">
      <w:pPr>
        <w:spacing w:after="2" w:line="360" w:lineRule="auto"/>
        <w:ind w:right="-1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7569" w:rsidRDefault="00587569" w:rsidP="0073668C">
      <w:pPr>
        <w:spacing w:after="2" w:line="360" w:lineRule="auto"/>
        <w:ind w:right="-1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7569" w:rsidRDefault="00587569" w:rsidP="0073668C">
      <w:pPr>
        <w:spacing w:after="2" w:line="360" w:lineRule="auto"/>
        <w:ind w:right="-1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7569" w:rsidRDefault="00587569" w:rsidP="0073668C">
      <w:pPr>
        <w:spacing w:after="2" w:line="360" w:lineRule="auto"/>
        <w:ind w:right="-1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7569" w:rsidRDefault="00587569" w:rsidP="0073668C">
      <w:pPr>
        <w:spacing w:after="2" w:line="360" w:lineRule="auto"/>
        <w:ind w:right="-1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7569" w:rsidRDefault="00587569" w:rsidP="0073668C">
      <w:pPr>
        <w:spacing w:after="2" w:line="360" w:lineRule="auto"/>
        <w:ind w:right="-1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7569" w:rsidRDefault="00587569" w:rsidP="0073668C">
      <w:pPr>
        <w:spacing w:after="2" w:line="360" w:lineRule="auto"/>
        <w:ind w:right="-1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7569" w:rsidRDefault="00587569" w:rsidP="0073668C">
      <w:pPr>
        <w:spacing w:after="2" w:line="360" w:lineRule="auto"/>
        <w:ind w:right="-1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7569" w:rsidRDefault="00587569" w:rsidP="0073668C">
      <w:pPr>
        <w:spacing w:after="2" w:line="360" w:lineRule="auto"/>
        <w:ind w:right="-1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B64" w:rsidRPr="0073668C" w:rsidRDefault="00AF4B64" w:rsidP="0073668C">
      <w:pPr>
        <w:spacing w:after="2" w:line="360" w:lineRule="auto"/>
        <w:ind w:right="-12"/>
        <w:jc w:val="right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b/>
          <w:sz w:val="28"/>
          <w:szCs w:val="28"/>
        </w:rPr>
        <w:t xml:space="preserve">Приложение 1.  </w:t>
      </w:r>
    </w:p>
    <w:p w:rsidR="00AF4B64" w:rsidRPr="0073668C" w:rsidRDefault="00AF4B64" w:rsidP="0073668C">
      <w:pPr>
        <w:spacing w:after="27" w:line="360" w:lineRule="auto"/>
        <w:rPr>
          <w:rFonts w:ascii="Times New Roman" w:hAnsi="Times New Roman" w:cs="Times New Roman"/>
          <w:sz w:val="28"/>
          <w:szCs w:val="28"/>
        </w:rPr>
      </w:pPr>
    </w:p>
    <w:p w:rsidR="00AF4B64" w:rsidRPr="0073668C" w:rsidRDefault="00AF4B64" w:rsidP="0073668C">
      <w:pPr>
        <w:spacing w:after="5" w:line="360" w:lineRule="auto"/>
        <w:ind w:left="4225" w:right="63" w:hanging="4093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b/>
          <w:sz w:val="28"/>
          <w:szCs w:val="28"/>
        </w:rPr>
        <w:t xml:space="preserve">Оценочная карта «Формирование элементарных шахматных представлений» </w:t>
      </w:r>
    </w:p>
    <w:p w:rsidR="00AF4B64" w:rsidRPr="0073668C" w:rsidRDefault="00AF4B64" w:rsidP="0073668C">
      <w:pPr>
        <w:spacing w:after="5" w:line="360" w:lineRule="auto"/>
        <w:ind w:left="4225" w:right="63" w:hanging="4093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proofErr w:type="gramStart"/>
      <w:r w:rsidRPr="0073668C">
        <w:rPr>
          <w:rFonts w:ascii="Times New Roman" w:hAnsi="Times New Roman" w:cs="Times New Roman"/>
          <w:b/>
          <w:sz w:val="28"/>
          <w:szCs w:val="28"/>
        </w:rPr>
        <w:t>:</w:t>
      </w:r>
      <w:r w:rsidR="00CA1938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CA1938">
        <w:rPr>
          <w:rFonts w:ascii="Times New Roman" w:hAnsi="Times New Roman" w:cs="Times New Roman"/>
          <w:b/>
          <w:sz w:val="28"/>
          <w:szCs w:val="28"/>
        </w:rPr>
        <w:t>ухина Наталья Ивановна</w:t>
      </w:r>
    </w:p>
    <w:p w:rsidR="00AF4B64" w:rsidRPr="0073668C" w:rsidRDefault="00CA1938" w:rsidP="0073668C">
      <w:pPr>
        <w:spacing w:after="5" w:line="360" w:lineRule="auto"/>
        <w:ind w:left="4225" w:right="63" w:hanging="40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Группа: 5 – 8 </w:t>
      </w:r>
      <w:r w:rsidR="00AF4B64" w:rsidRPr="0073668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AF4B64" w:rsidRPr="0073668C" w:rsidRDefault="00AF4B64" w:rsidP="007366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75" w:type="dxa"/>
        <w:tblInd w:w="-108" w:type="dxa"/>
        <w:tblCellMar>
          <w:top w:w="6" w:type="dxa"/>
          <w:left w:w="108" w:type="dxa"/>
          <w:right w:w="32" w:type="dxa"/>
        </w:tblCellMar>
        <w:tblLook w:val="04A0"/>
      </w:tblPr>
      <w:tblGrid>
        <w:gridCol w:w="3239"/>
        <w:gridCol w:w="325"/>
        <w:gridCol w:w="572"/>
        <w:gridCol w:w="624"/>
        <w:gridCol w:w="624"/>
        <w:gridCol w:w="624"/>
        <w:gridCol w:w="624"/>
        <w:gridCol w:w="576"/>
        <w:gridCol w:w="580"/>
        <w:gridCol w:w="1787"/>
      </w:tblGrid>
      <w:tr w:rsidR="00AF4B64" w:rsidRPr="0073668C" w:rsidTr="00EA5AB7">
        <w:trPr>
          <w:trHeight w:val="652"/>
        </w:trPr>
        <w:tc>
          <w:tcPr>
            <w:tcW w:w="401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4B64" w:rsidRPr="0073668C" w:rsidRDefault="00AF4B64" w:rsidP="0073668C">
            <w:pPr>
              <w:spacing w:after="0" w:line="360" w:lineRule="auto"/>
              <w:ind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развития</w:t>
            </w:r>
          </w:p>
        </w:tc>
        <w:tc>
          <w:tcPr>
            <w:tcW w:w="376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имя, возраст </w:t>
            </w:r>
            <w:proofErr w:type="gramStart"/>
            <w:r w:rsidRPr="0073668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F4B64" w:rsidRPr="0073668C" w:rsidTr="00EA5AB7">
        <w:trPr>
          <w:trHeight w:val="1544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F4B64" w:rsidRPr="0073668C" w:rsidRDefault="00AF4B64" w:rsidP="007366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4B64" w:rsidRPr="0073668C" w:rsidRDefault="00006879" w:rsidP="0073668C">
            <w:pPr>
              <w:spacing w:after="0" w:line="360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00687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r>
            <w:r w:rsidRPr="0000687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pict>
                <v:group id="Group 193321" o:spid="_x0000_s1038" style="width:15.5pt;height:3.5pt;mso-position-horizontal-relative:char;mso-position-vertical-relative:line" coordsize="196824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">
                  <v:rect id="Rectangle 25271" o:spid="_x0000_s1039" style="position:absolute;left:101329;top:-115997;width:59119;height:26177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" filled="f" stroked="f">
                    <v:textbox inset="0,0,0,0">
                      <w:txbxContent>
                        <w:p w:rsidR="00CA1938" w:rsidRDefault="00CA1938" w:rsidP="00AF4B64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4B64" w:rsidRPr="0073668C" w:rsidRDefault="00006879" w:rsidP="0073668C">
            <w:pPr>
              <w:spacing w:after="0" w:line="36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0687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r>
            <w:r w:rsidRPr="0000687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pict>
                <v:group id="Group 193325" o:spid="_x0000_s1036" style="width:15.5pt;height:3.5pt;mso-position-horizontal-relative:char;mso-position-vertical-relative:line" coordsize="196824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">
                  <v:rect id="Rectangle 25272" o:spid="_x0000_s1037" style="position:absolute;left:101329;top:-115997;width:59119;height:26177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" filled="f" stroked="f">
                    <v:textbox inset="0,0,0,0">
                      <w:txbxContent>
                        <w:p w:rsidR="00CA1938" w:rsidRDefault="00CA1938" w:rsidP="00AF4B64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4B64" w:rsidRPr="0073668C" w:rsidRDefault="00006879" w:rsidP="0073668C">
            <w:pPr>
              <w:spacing w:after="0" w:line="36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0687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r>
            <w:r w:rsidRPr="0000687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pict>
                <v:group id="Group 193329" o:spid="_x0000_s1034" style="width:15.5pt;height:3.5pt;mso-position-horizontal-relative:char;mso-position-vertical-relative:line" coordsize="196824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">
                  <v:rect id="Rectangle 25273" o:spid="_x0000_s1035" style="position:absolute;left:101329;top:-115997;width:59119;height:26177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" filled="f" stroked="f">
                    <v:textbox inset="0,0,0,0">
                      <w:txbxContent>
                        <w:p w:rsidR="00CA1938" w:rsidRDefault="00CA1938" w:rsidP="00AF4B64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4B64" w:rsidRPr="0073668C" w:rsidRDefault="00006879" w:rsidP="0073668C">
            <w:pPr>
              <w:spacing w:after="0" w:line="36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0687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r>
            <w:r w:rsidRPr="0000687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pict>
                <v:group id="Group 193333" o:spid="_x0000_s1032" style="width:15.5pt;height:3.5pt;mso-position-horizontal-relative:char;mso-position-vertical-relative:line" coordsize="196824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">
                  <v:rect id="Rectangle 25274" o:spid="_x0000_s1033" style="position:absolute;left:101329;top:-115997;width:59119;height:26177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" filled="f" stroked="f">
                    <v:textbox inset="0,0,0,0">
                      <w:txbxContent>
                        <w:p w:rsidR="00CA1938" w:rsidRDefault="00CA1938" w:rsidP="00AF4B64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4B64" w:rsidRPr="0073668C" w:rsidRDefault="00006879" w:rsidP="0073668C">
            <w:pPr>
              <w:spacing w:after="0" w:line="36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0687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r>
            <w:r w:rsidRPr="0000687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pict>
                <v:group id="Group 193337" o:spid="_x0000_s1030" style="width:15.5pt;height:3.5pt;mso-position-horizontal-relative:char;mso-position-vertical-relative:line" coordsize="196824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">
                  <v:rect id="Rectangle 25275" o:spid="_x0000_s1031" style="position:absolute;left:101329;top:-115997;width:59119;height:26177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" filled="f" stroked="f">
                    <v:textbox inset="0,0,0,0">
                      <w:txbxContent>
                        <w:p w:rsidR="00CA1938" w:rsidRDefault="00CA1938" w:rsidP="00AF4B64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4B64" w:rsidRPr="0073668C" w:rsidRDefault="00006879" w:rsidP="0073668C">
            <w:pPr>
              <w:spacing w:after="0" w:line="360" w:lineRule="auto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00687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r>
            <w:r w:rsidRPr="0000687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pict>
                <v:group id="Group 193341" o:spid="_x0000_s1028" style="width:15.5pt;height:3.5pt;mso-position-horizontal-relative:char;mso-position-vertical-relative:line" coordsize="196824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">
                  <v:rect id="Rectangle 25276" o:spid="_x0000_s1029" style="position:absolute;left:101329;top:-115997;width:59119;height:26177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" filled="f" stroked="f">
                    <v:textbox inset="0,0,0,0">
                      <w:txbxContent>
                        <w:p w:rsidR="00CA1938" w:rsidRDefault="00CA1938" w:rsidP="00AF4B64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4B64" w:rsidRPr="0073668C" w:rsidRDefault="00006879" w:rsidP="0073668C">
            <w:pPr>
              <w:spacing w:after="0" w:line="36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00687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r>
            <w:r w:rsidRPr="0000687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pict>
                <v:group id="Group 193345" o:spid="_x0000_s1026" style="width:15.5pt;height:3.5pt;mso-position-horizontal-relative:char;mso-position-vertical-relative:line" coordsize="196824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">
                  <v:rect id="Rectangle 25277" o:spid="_x0000_s1027" style="position:absolute;left:101329;top:-115997;width:59119;height:26177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" filled="f" stroked="f">
                    <v:textbox inset="0,0,0,0">
                      <w:txbxContent>
                        <w:p w:rsidR="00CA1938" w:rsidRDefault="00CA1938" w:rsidP="00AF4B64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4B64" w:rsidRPr="0073668C" w:rsidRDefault="00AF4B64" w:rsidP="0073668C">
            <w:pPr>
              <w:spacing w:after="0" w:line="360" w:lineRule="auto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64" w:rsidRPr="0073668C" w:rsidTr="00EA5AB7">
        <w:trPr>
          <w:trHeight w:val="332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b/>
                <w:sz w:val="28"/>
                <w:szCs w:val="28"/>
              </w:rPr>
              <w:t>Оценка показателей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64" w:rsidRPr="0073668C" w:rsidTr="00EA5AB7">
        <w:trPr>
          <w:trHeight w:val="332"/>
        </w:trPr>
        <w:tc>
          <w:tcPr>
            <w:tcW w:w="40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6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F4B64" w:rsidRPr="0073668C" w:rsidTr="00EA5AB7">
        <w:trPr>
          <w:trHeight w:val="332"/>
        </w:trPr>
        <w:tc>
          <w:tcPr>
            <w:tcW w:w="957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b/>
                <w:sz w:val="28"/>
                <w:szCs w:val="28"/>
              </w:rPr>
              <w:t>Знания, представления</w:t>
            </w:r>
          </w:p>
        </w:tc>
      </w:tr>
      <w:tr w:rsidR="00AF4B64" w:rsidRPr="0073668C" w:rsidTr="00EA5AB7">
        <w:trPr>
          <w:trHeight w:val="332"/>
        </w:trPr>
        <w:tc>
          <w:tcPr>
            <w:tcW w:w="957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AF4B64" w:rsidRPr="0073668C" w:rsidTr="00EA5AB7">
        <w:trPr>
          <w:trHeight w:val="332"/>
        </w:trPr>
        <w:tc>
          <w:tcPr>
            <w:tcW w:w="3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Знание шахматной доски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64" w:rsidRPr="0073668C" w:rsidTr="00EA5AB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64" w:rsidRPr="0073668C" w:rsidTr="00EA5AB7">
        <w:trPr>
          <w:trHeight w:val="332"/>
        </w:trPr>
        <w:tc>
          <w:tcPr>
            <w:tcW w:w="3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Знание шахматных фигур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64" w:rsidRPr="0073668C" w:rsidTr="00EA5AB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64" w:rsidRPr="0073668C" w:rsidTr="00EA5AB7">
        <w:trPr>
          <w:trHeight w:val="332"/>
        </w:trPr>
        <w:tc>
          <w:tcPr>
            <w:tcW w:w="3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Запоминание 15 предметов за 15 секунд (логические игры)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64" w:rsidRPr="0073668C" w:rsidTr="00EA5AB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64" w:rsidRPr="0073668C" w:rsidTr="00EA5AB7">
        <w:trPr>
          <w:trHeight w:val="332"/>
        </w:trPr>
        <w:tc>
          <w:tcPr>
            <w:tcW w:w="957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</w:tc>
      </w:tr>
      <w:tr w:rsidR="00AF4B64" w:rsidRPr="0073668C" w:rsidTr="00EA5AB7">
        <w:trPr>
          <w:trHeight w:val="332"/>
        </w:trPr>
        <w:tc>
          <w:tcPr>
            <w:tcW w:w="3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Знание всех ходов фигурами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64" w:rsidRPr="0073668C" w:rsidTr="00EA5AB7">
        <w:trPr>
          <w:trHeight w:val="33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64" w:rsidRPr="0073668C" w:rsidTr="00EA5AB7">
        <w:trPr>
          <w:trHeight w:val="332"/>
        </w:trPr>
        <w:tc>
          <w:tcPr>
            <w:tcW w:w="3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5 правил невозможности сделать рокировку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64" w:rsidRPr="0073668C" w:rsidTr="00EA5AB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64" w:rsidRPr="0073668C" w:rsidTr="00EA5AB7">
        <w:trPr>
          <w:trHeight w:val="332"/>
        </w:trPr>
        <w:tc>
          <w:tcPr>
            <w:tcW w:w="3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17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отличать шах от </w:t>
            </w:r>
            <w:proofErr w:type="spellStart"/>
            <w:r w:rsidRPr="0073668C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7366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</w:p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64" w:rsidRPr="0073668C" w:rsidTr="00EA5AB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64" w:rsidRPr="0073668C" w:rsidTr="00EA5AB7">
        <w:trPr>
          <w:trHeight w:val="332"/>
        </w:trPr>
        <w:tc>
          <w:tcPr>
            <w:tcW w:w="3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Умение отличать мат от шаха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64" w:rsidRPr="0073668C" w:rsidTr="00EA5AB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64" w:rsidRPr="0073668C" w:rsidTr="00EA5AB7">
        <w:trPr>
          <w:trHeight w:val="332"/>
        </w:trPr>
        <w:tc>
          <w:tcPr>
            <w:tcW w:w="3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6 правил ничейных позиций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64" w:rsidRPr="0073668C" w:rsidTr="00EA5AB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64" w:rsidRPr="0073668C" w:rsidTr="00EA5AB7">
        <w:trPr>
          <w:trHeight w:val="332"/>
        </w:trPr>
        <w:tc>
          <w:tcPr>
            <w:tcW w:w="3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Знание записи шахматных ходов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64" w:rsidRPr="0073668C" w:rsidTr="00EA5AB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64" w:rsidRPr="0073668C" w:rsidTr="00EA5AB7">
        <w:trPr>
          <w:trHeight w:val="332"/>
        </w:trPr>
        <w:tc>
          <w:tcPr>
            <w:tcW w:w="957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Ориентировка в пространстве </w:t>
            </w:r>
          </w:p>
        </w:tc>
      </w:tr>
      <w:tr w:rsidR="00AF4B64" w:rsidRPr="0073668C" w:rsidTr="00EA5AB7">
        <w:trPr>
          <w:trHeight w:val="332"/>
        </w:trPr>
        <w:tc>
          <w:tcPr>
            <w:tcW w:w="3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Знание всех шахматных линий (диагонали, вертикали, горизонтали)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64" w:rsidRPr="0073668C" w:rsidTr="00EA5AB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64" w:rsidRPr="0073668C" w:rsidTr="00EA5AB7">
        <w:trPr>
          <w:trHeight w:val="336"/>
        </w:trPr>
        <w:tc>
          <w:tcPr>
            <w:tcW w:w="957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Ориентировка во времени </w:t>
            </w:r>
          </w:p>
        </w:tc>
      </w:tr>
      <w:tr w:rsidR="00AF4B64" w:rsidRPr="0073668C" w:rsidTr="00EA5AB7">
        <w:trPr>
          <w:trHeight w:val="424"/>
        </w:trPr>
        <w:tc>
          <w:tcPr>
            <w:tcW w:w="3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right="73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Запоминание расставленных шахматных фигур на доске (логические игры)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64" w:rsidRPr="0073668C" w:rsidTr="00EA5AB7">
        <w:trPr>
          <w:trHeight w:val="5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64" w:rsidRPr="0073668C" w:rsidTr="00EA5AB7">
        <w:trPr>
          <w:trHeight w:val="332"/>
        </w:trPr>
        <w:tc>
          <w:tcPr>
            <w:tcW w:w="957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Умения, навыки </w:t>
            </w:r>
          </w:p>
        </w:tc>
      </w:tr>
      <w:tr w:rsidR="00AF4B64" w:rsidRPr="0073668C" w:rsidTr="00EA5AB7">
        <w:trPr>
          <w:trHeight w:val="332"/>
        </w:trPr>
        <w:tc>
          <w:tcPr>
            <w:tcW w:w="957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AF4B64" w:rsidRPr="0073668C" w:rsidTr="00EA5AB7">
        <w:trPr>
          <w:trHeight w:val="332"/>
        </w:trPr>
        <w:tc>
          <w:tcPr>
            <w:tcW w:w="3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Умения применять правила квадрата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64" w:rsidRPr="0073668C" w:rsidTr="00EA5AB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64" w:rsidRPr="0073668C" w:rsidTr="00EA5AB7">
        <w:trPr>
          <w:trHeight w:val="528"/>
        </w:trPr>
        <w:tc>
          <w:tcPr>
            <w:tcW w:w="3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Умения применять понятия «связка» и применения на практике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64" w:rsidRPr="0073668C" w:rsidTr="00EA5AB7">
        <w:trPr>
          <w:trHeight w:val="4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64" w:rsidRPr="0073668C" w:rsidTr="00EA5AB7">
        <w:trPr>
          <w:trHeight w:val="528"/>
        </w:trPr>
        <w:tc>
          <w:tcPr>
            <w:tcW w:w="3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right="73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Умения применять понятия «вилка» и применения на практике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64" w:rsidRPr="0073668C" w:rsidTr="00EA5AB7">
        <w:trPr>
          <w:trHeight w:val="4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64" w:rsidRPr="0073668C" w:rsidTr="00EA5AB7">
        <w:trPr>
          <w:trHeight w:val="401"/>
        </w:trPr>
        <w:tc>
          <w:tcPr>
            <w:tcW w:w="3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right="73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Умения применять понятия «двойной удар» и применения на практике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64" w:rsidRPr="0073668C" w:rsidTr="00EA5AB7">
        <w:trPr>
          <w:trHeight w:val="5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64" w:rsidRPr="0073668C" w:rsidTr="00EA5AB7">
        <w:trPr>
          <w:trHeight w:val="416"/>
        </w:trPr>
        <w:tc>
          <w:tcPr>
            <w:tcW w:w="3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73668C">
              <w:rPr>
                <w:rFonts w:ascii="Times New Roman" w:hAnsi="Times New Roman" w:cs="Times New Roman"/>
                <w:sz w:val="28"/>
                <w:szCs w:val="28"/>
              </w:rPr>
              <w:t xml:space="preserve">Умения применять понятия мат и виды мата и применения на практике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64" w:rsidRPr="0073668C" w:rsidTr="00EA5AB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64" w:rsidRPr="0073668C" w:rsidRDefault="00AF4B64" w:rsidP="007366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B64" w:rsidRPr="0073668C" w:rsidRDefault="00AF4B64" w:rsidP="0073668C">
      <w:pPr>
        <w:spacing w:after="35" w:line="360" w:lineRule="auto"/>
        <w:rPr>
          <w:rFonts w:ascii="Times New Roman" w:hAnsi="Times New Roman" w:cs="Times New Roman"/>
          <w:sz w:val="28"/>
          <w:szCs w:val="28"/>
        </w:rPr>
      </w:pPr>
    </w:p>
    <w:p w:rsidR="00AF4B64" w:rsidRPr="0073668C" w:rsidRDefault="00AF4B64" w:rsidP="0073668C">
      <w:pPr>
        <w:spacing w:after="5" w:line="360" w:lineRule="auto"/>
        <w:ind w:left="724" w:right="1427"/>
        <w:jc w:val="center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b/>
          <w:sz w:val="28"/>
          <w:szCs w:val="28"/>
        </w:rPr>
        <w:t>Критерии оценки показателей:</w:t>
      </w:r>
    </w:p>
    <w:p w:rsidR="00AF4B64" w:rsidRPr="0073668C" w:rsidRDefault="00AF4B64" w:rsidP="0073668C">
      <w:pPr>
        <w:numPr>
          <w:ilvl w:val="0"/>
          <w:numId w:val="19"/>
        </w:numPr>
        <w:spacing w:after="8" w:line="360" w:lineRule="auto"/>
        <w:ind w:right="71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68C">
        <w:rPr>
          <w:rFonts w:ascii="Times New Roman" w:hAnsi="Times New Roman" w:cs="Times New Roman"/>
          <w:sz w:val="28"/>
          <w:szCs w:val="28"/>
        </w:rPr>
        <w:t xml:space="preserve">Знания, представления: четкие, содержательные, системные (4б); четкие, краткие (3б); отрывочные, фрагментарные (2б); не оформлены (1б). </w:t>
      </w:r>
      <w:proofErr w:type="gramEnd"/>
    </w:p>
    <w:p w:rsidR="00AF4B64" w:rsidRPr="0073668C" w:rsidRDefault="00AF4B64" w:rsidP="0073668C">
      <w:pPr>
        <w:numPr>
          <w:ilvl w:val="0"/>
          <w:numId w:val="19"/>
        </w:numPr>
        <w:spacing w:after="8" w:line="360" w:lineRule="auto"/>
        <w:ind w:right="7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 xml:space="preserve">Умения, навыки: выполняет самостоятельно (4б); выполняет с помощью взрослого (3б); выполняет в общей </w:t>
      </w:r>
      <w:proofErr w:type="gramStart"/>
      <w:r w:rsidRPr="0073668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3668C">
        <w:rPr>
          <w:rFonts w:ascii="Times New Roman" w:hAnsi="Times New Roman" w:cs="Times New Roman"/>
          <w:sz w:val="28"/>
          <w:szCs w:val="28"/>
        </w:rPr>
        <w:t xml:space="preserve"> взрослым деятельности (2б); не выполняет (1б). </w:t>
      </w:r>
    </w:p>
    <w:p w:rsidR="00AF4B64" w:rsidRPr="0073668C" w:rsidRDefault="00AF4B64" w:rsidP="0073668C">
      <w:pPr>
        <w:numPr>
          <w:ilvl w:val="0"/>
          <w:numId w:val="19"/>
        </w:numPr>
        <w:spacing w:after="8" w:line="360" w:lineRule="auto"/>
        <w:ind w:right="7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68C">
        <w:rPr>
          <w:rFonts w:ascii="Times New Roman" w:hAnsi="Times New Roman" w:cs="Times New Roman"/>
          <w:sz w:val="28"/>
          <w:szCs w:val="28"/>
        </w:rPr>
        <w:t>Характеристики достижени</w:t>
      </w:r>
      <w:proofErr w:type="gramStart"/>
      <w:r w:rsidRPr="0073668C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73668C">
        <w:rPr>
          <w:rFonts w:ascii="Times New Roman" w:hAnsi="Times New Roman" w:cs="Times New Roman"/>
          <w:sz w:val="28"/>
          <w:szCs w:val="28"/>
        </w:rPr>
        <w:t xml:space="preserve">вносятся в примечание): познавательная активность, сообразительность, оригинальность суждений, осознанность, проявления самоконтроля, самооценки; опора на собственный опыт; творческие проявления, проявления познавательных чувств, качеств ума: пытливости, гибкости, критичности, инициативности. </w:t>
      </w:r>
    </w:p>
    <w:p w:rsidR="00AF4B64" w:rsidRPr="0073668C" w:rsidRDefault="00AF4B64" w:rsidP="007366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4B64" w:rsidRPr="0073668C" w:rsidRDefault="00AF4B64" w:rsidP="0073668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AF4B64" w:rsidRPr="0073668C" w:rsidSect="00EA5AB7">
          <w:footerReference w:type="even" r:id="rId10"/>
          <w:footerReference w:type="default" r:id="rId11"/>
          <w:footerReference w:type="first" r:id="rId12"/>
          <w:pgSz w:w="11908" w:h="16836"/>
          <w:pgMar w:top="1137" w:right="851" w:bottom="717" w:left="1701" w:header="720" w:footer="720" w:gutter="0"/>
          <w:cols w:space="720"/>
          <w:titlePg/>
        </w:sectPr>
      </w:pPr>
    </w:p>
    <w:p w:rsidR="00CA1938" w:rsidRPr="00CA1938" w:rsidRDefault="00CA1938" w:rsidP="00CA1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9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2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Дидактические игры и игровые задания.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Горизонталь”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Двое играющих по очереди заполняют одну из горизонтальных линий шахматной доски кубиками (фишками и пешками).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Вертикаль”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То же самое, но заполняется одна из вертикальных линий шахматной доски.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Диагональ”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То же самое, но заполняется она из диагоналей шахматной доски.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Волшебный мешочек”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 непрозрачном мешочке по очереди прячутся все шахматные фигуры, каждый из учеников пытается на ощупь определить, какая фигура спрятана.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Угадай-ка”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Педагог словесно описывает одну из фигур, дети должны догадаться, что это за фигура.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Секретная фигура”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Все фигуры стоят на столе в ряд, дети по очереди называют все шахматные фигуры кроме секретной, которая выбирается заранее; вместо названия этой фигуры надо сказать: “Секрет”.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Угадай”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Педагог загадывает про себя одну из фигур, а дети пытаются угадать, какая фигура загадана.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общего?”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Педагог берет две шахматные фигуры, и дети говорят, чем похожи друг на друга фигуры, чем отличаются (цвет, форма).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Большая и маленькая”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Педагог ставит на стол шесть разных фигур. Дети по одному выходят и называют самую высокую фигуру и ставят ее в сторону. Вскоре все фигуры расставлены по росту.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Кто сильнее?”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Педагог показывает детям две фигуры и спрашивает: “Какая фигура сильнее? На сколько очков?”.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Обе армии равны”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Педагог ставит на столе от одной до пяти фигур и просит ребят расположить на своих досках другие наборы фигур так, чтобы суммы очков в армиях учителя и ученика были равны.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Мешочек”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Ученики по одной вынимают из мешочка шахматные фигуры и постепенно расставляют начальную позицию.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 или нет?”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Педагог берет две шахматные фигуры, а дети отвечают, стоят ли эти фигуры рядом в начальном положении.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 зевай!”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Педагог говорит какую-либо фразу о начальном положении, например: “Ладья стоит в углу”, и бросает кому-либо из учеников мяч; если </w:t>
      </w:r>
      <w:proofErr w:type="gramStart"/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утверждение</w:t>
      </w:r>
      <w:proofErr w:type="gramEnd"/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верно, то мяч следует поймать.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на уничтожение”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важнейшая игра курса. Именно здесь все плюсы шахмат начинают “работать” на ученика – формируется внутренний план действий, аналитико-синтетическая функция мышления и др. Педагог играет с учениками ограниченным числом фигур (чаще всего фигура против фигуры); выигрывает тот, кто побьет все фигуры противника.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Один в поле воин”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Лабиринт”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Белая фигура должна достичь определенной клетки шахматной доски, не становясь на “заминированные” поля и не перепрыгивая их.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Перехитри часовых”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Белая фигура должна достичь определенной клетки шахматной доски, не становясь на “заминированные” поля и на поля, находящиеся под ударом черных фигур.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Сними часовых”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Белая фигура должна побить все черные фигуры; избирается такой маршрут передвижения по шахматной доске, чтобы ни разу не оказаться под боем черных фигур.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Кратчайший путь”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За минимальное число ходов белая фигура должна достичь определенной клетки шахматной доски.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Захват контрольного поля”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Игра фигурой против фигуры ведется не на уничтожение, а с целью установить свою фигуру на определенное поле. При этом запрещается ставить фигуры на поля, находящиеся под ударом фигуры противника.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Защита контрольного поля”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Start"/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игра подобна предыдущей, но при точной игре обеих сторон не имеет победителя.</w:t>
      </w:r>
      <w:proofErr w:type="gramEnd"/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Атака неприятельской фигуры”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Белая фигура должна за один ход напасть на черную фигуру, но так, чтобы не оказаться под боем.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Двойной удар”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Белой фигурой надо напасть одновременно на две черные фигуры, но так, чтобы не оказаться под боем.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Взятие”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Из нескольких возможных взятий надо выбрать лучшее – побить незащищенную фигуру.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Защита”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Нужно одной белой фигурой защитить другую, стоящую под боем.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Примечание</w:t>
      </w:r>
      <w:proofErr w:type="gramStart"/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CA193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</w:t>
      </w:r>
      <w:proofErr w:type="gramEnd"/>
      <w:r w:rsidRPr="00CA193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се</w:t>
      </w:r>
      <w:proofErr w:type="spellEnd"/>
      <w:r w:rsidRPr="00CA193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дидактические игры и задания из этого раздела (даже такие на первый взгляд странные, как “Лабиринт” и т.п., где присутствуют “заколдованные” фигуры и “заминированные” поля) моделируют в доступном для детей виде те или иные ситуации, с которыми шахматисты сталкиваются в игре за шахматной доской. При этом все игры и задания являются занимательными и развивающими, эффективно способствуют тренингу образного и логического мышления.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Два хода”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Для того чтобы ученик научился создавать и реализовывать угрозы, он играет с педагогом следующим образом: на каждый ход педагога ученик отвечает двумя своими ходами подряд.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2.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Дидактические задания.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 в один ход”</w:t>
      </w:r>
      <w:proofErr w:type="gramStart"/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proofErr w:type="gramEnd"/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Поставь мат в один ход </w:t>
      </w:r>
      <w:proofErr w:type="spellStart"/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нерокированному</w:t>
      </w:r>
      <w:proofErr w:type="spellEnd"/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королю”. “Поставь детский мат”. Белые или черные начинают и дают мат в один ход.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Поймай ладью”. “Поймай ферзя”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Надо найти такой ход, после которого рано введенная в игру фигура противника неизбежно теряется или проигрывается за более слабую фигуру.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Защита от мата”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Требуется найти ход, позволяющий избежать мата в один ход (в данном разделе в отличие от второго года обучения таких видов несколько).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Выведи фигуру”</w:t>
      </w:r>
      <w:proofErr w:type="gramStart"/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пределяется, какую фигуру и на какое поле лучше развить.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Поставь мат “</w:t>
      </w:r>
      <w:proofErr w:type="spellStart"/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повторюшке</w:t>
      </w:r>
      <w:proofErr w:type="spellEnd"/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” в один ход”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Требуется поставить мат в один ход противнику, который слепо копирует ваши ходы.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 в два хода”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 учебных положениях белые начинают и дают мат в два хода.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Выигрыш материала”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“Накажи </w:t>
      </w:r>
      <w:proofErr w:type="spellStart"/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пешкоеда</w:t>
      </w:r>
      <w:proofErr w:type="spellEnd"/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”. Надо провести маневр, позволяющий получить материальное преимущество.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Можно ли побить пешку?”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Требуется определить, не приведет ли выигрыш пешки к проигрышу материала или мату.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Захвати центр”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Надо найти ход, ведущий к захвату центра.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Можно ли сделать рокировку?”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Надо определить, не нарушат ли белые правила игры, если рокируют.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Чем бить фигуру?”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Надо выполнить взятие, позволяющее избежать сдвоения пешек.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proofErr w:type="spellStart"/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Сдвой</w:t>
      </w:r>
      <w:proofErr w:type="spellEnd"/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противнику пешки”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Требуется так побить фигуру противника, чтобы у него образовались сдвоенные пешки.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Выигрыш материала”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Надо провести тактический прием и остаться с лишним материалом.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 в три хода”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Здесь требуется пожертвовать материал и объявить красивый мат в три хода.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 в два хода”</w:t>
      </w:r>
      <w:proofErr w:type="gramStart"/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proofErr w:type="gramEnd"/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елые начинают и дают мат в два хода.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 в три хода”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Белые начинают и дают мат в три хода.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Выигрыш фигуры”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Белые проводят тактический маневр и выигрывают фигуру.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Квадрат”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Надо определить, удастся ли провести пешку в ферзи.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Проведи пешку в ферзи”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Требуется провести пешку в ферзи.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Выигрыш или ничья?”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Нужно определить, выиграно ли данное положение.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Куда отступить королем?”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Надо выяснить, на какое поле следует первым ходом отступить королем, чтобы добиться ничьей.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Путь к ничьей”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Точной игрой нужно добиться ничьей.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Самый слабый пункт”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Требуется провести анализ позиции и отыскать в лагере черных самый слабый пункт.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Вижу цель!”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Сделать анализ позиции и после оценки определить цель для белых.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Объяви мат в два хода”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Требуется пожертвовать материал и объявить мат в два хода.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Сделай ничью”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Требуется пожертвовать материал и достичь ничьей.</w:t>
      </w:r>
    </w:p>
    <w:p w:rsidR="00CA1938" w:rsidRPr="00CA1938" w:rsidRDefault="00CA1938" w:rsidP="00CA19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Pr="00CA19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Выигрыш материала”</w:t>
      </w:r>
      <w:r w:rsidRPr="00CA19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Надо провести тактический прием или комбинацию и достичь материального перевеса.</w:t>
      </w:r>
    </w:p>
    <w:p w:rsidR="000C193B" w:rsidRPr="0073668C" w:rsidRDefault="000C193B" w:rsidP="00736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C193B" w:rsidRPr="0073668C" w:rsidSect="00E4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C27" w:rsidRDefault="00B87C27" w:rsidP="008615B9">
      <w:pPr>
        <w:pStyle w:val="aa"/>
      </w:pPr>
      <w:r>
        <w:separator/>
      </w:r>
    </w:p>
  </w:endnote>
  <w:endnote w:type="continuationSeparator" w:id="1">
    <w:p w:rsidR="00B87C27" w:rsidRDefault="00B87C27" w:rsidP="008615B9">
      <w:pPr>
        <w:pStyle w:val="a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38" w:rsidRDefault="00006879">
    <w:pPr>
      <w:spacing w:after="0"/>
      <w:ind w:right="2"/>
      <w:jc w:val="center"/>
    </w:pPr>
    <w:fldSimple w:instr=" PAGE   \* MERGEFORMAT ">
      <w:r w:rsidR="00CA1938">
        <w:rPr>
          <w:noProof/>
        </w:rPr>
        <w:t>42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38" w:rsidRDefault="00006879">
    <w:pPr>
      <w:spacing w:after="0"/>
      <w:ind w:right="2"/>
      <w:jc w:val="center"/>
    </w:pPr>
    <w:fldSimple w:instr=" PAGE   \* MERGEFORMAT ">
      <w:r w:rsidR="009335FF">
        <w:rPr>
          <w:noProof/>
        </w:rPr>
        <w:t>10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38" w:rsidRDefault="00CA193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C27" w:rsidRDefault="00B87C27" w:rsidP="008615B9">
      <w:pPr>
        <w:pStyle w:val="aa"/>
      </w:pPr>
      <w:r>
        <w:separator/>
      </w:r>
    </w:p>
  </w:footnote>
  <w:footnote w:type="continuationSeparator" w:id="1">
    <w:p w:rsidR="00B87C27" w:rsidRDefault="00B87C27" w:rsidP="008615B9">
      <w:pPr>
        <w:pStyle w:val="a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051"/>
    <w:multiLevelType w:val="multilevel"/>
    <w:tmpl w:val="133A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96BC3"/>
    <w:multiLevelType w:val="hybridMultilevel"/>
    <w:tmpl w:val="7786C084"/>
    <w:lvl w:ilvl="0" w:tplc="F9501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23AFD"/>
    <w:multiLevelType w:val="hybridMultilevel"/>
    <w:tmpl w:val="812E45EE"/>
    <w:lvl w:ilvl="0" w:tplc="253A8614">
      <w:start w:val="1"/>
      <w:numFmt w:val="decimal"/>
      <w:lvlText w:val="%1."/>
      <w:lvlJc w:val="left"/>
      <w:pPr>
        <w:ind w:left="1461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35B01EF6">
      <w:start w:val="6"/>
      <w:numFmt w:val="decimal"/>
      <w:lvlText w:val="%2."/>
      <w:lvlJc w:val="left"/>
      <w:pPr>
        <w:ind w:left="3386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1AA20084">
      <w:start w:val="1"/>
      <w:numFmt w:val="decimal"/>
      <w:lvlText w:val="%3."/>
      <w:lvlJc w:val="left"/>
      <w:pPr>
        <w:ind w:left="1956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 w:tplc="1A42B77C">
      <w:start w:val="10"/>
      <w:numFmt w:val="decimal"/>
      <w:lvlText w:val="%4."/>
      <w:lvlJc w:val="left"/>
      <w:pPr>
        <w:ind w:left="539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 w:tplc="BC8A69D4">
      <w:numFmt w:val="bullet"/>
      <w:lvlText w:val="•"/>
      <w:lvlJc w:val="left"/>
      <w:pPr>
        <w:ind w:left="4343" w:hanging="423"/>
      </w:pPr>
      <w:rPr>
        <w:rFonts w:hint="default"/>
        <w:lang w:val="ru-RU" w:eastAsia="en-US" w:bidi="ar-SA"/>
      </w:rPr>
    </w:lvl>
    <w:lvl w:ilvl="5" w:tplc="57B66014">
      <w:numFmt w:val="bullet"/>
      <w:lvlText w:val="•"/>
      <w:lvlJc w:val="left"/>
      <w:pPr>
        <w:ind w:left="5306" w:hanging="423"/>
      </w:pPr>
      <w:rPr>
        <w:rFonts w:hint="default"/>
        <w:lang w:val="ru-RU" w:eastAsia="en-US" w:bidi="ar-SA"/>
      </w:rPr>
    </w:lvl>
    <w:lvl w:ilvl="6" w:tplc="3EE2BA8A">
      <w:numFmt w:val="bullet"/>
      <w:lvlText w:val="•"/>
      <w:lvlJc w:val="left"/>
      <w:pPr>
        <w:ind w:left="6270" w:hanging="423"/>
      </w:pPr>
      <w:rPr>
        <w:rFonts w:hint="default"/>
        <w:lang w:val="ru-RU" w:eastAsia="en-US" w:bidi="ar-SA"/>
      </w:rPr>
    </w:lvl>
    <w:lvl w:ilvl="7" w:tplc="E52EB32C">
      <w:numFmt w:val="bullet"/>
      <w:lvlText w:val="•"/>
      <w:lvlJc w:val="left"/>
      <w:pPr>
        <w:ind w:left="7233" w:hanging="423"/>
      </w:pPr>
      <w:rPr>
        <w:rFonts w:hint="default"/>
        <w:lang w:val="ru-RU" w:eastAsia="en-US" w:bidi="ar-SA"/>
      </w:rPr>
    </w:lvl>
    <w:lvl w:ilvl="8" w:tplc="55D40FCC">
      <w:numFmt w:val="bullet"/>
      <w:lvlText w:val="•"/>
      <w:lvlJc w:val="left"/>
      <w:pPr>
        <w:ind w:left="8197" w:hanging="423"/>
      </w:pPr>
      <w:rPr>
        <w:rFonts w:hint="default"/>
        <w:lang w:val="ru-RU" w:eastAsia="en-US" w:bidi="ar-SA"/>
      </w:rPr>
    </w:lvl>
  </w:abstractNum>
  <w:abstractNum w:abstractNumId="3">
    <w:nsid w:val="15DF49D9"/>
    <w:multiLevelType w:val="hybridMultilevel"/>
    <w:tmpl w:val="142C5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50CB8"/>
    <w:multiLevelType w:val="hybridMultilevel"/>
    <w:tmpl w:val="054CA35A"/>
    <w:lvl w:ilvl="0" w:tplc="2338764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F664600"/>
    <w:multiLevelType w:val="hybridMultilevel"/>
    <w:tmpl w:val="1D5E16A8"/>
    <w:lvl w:ilvl="0" w:tplc="7658683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897FD9"/>
    <w:multiLevelType w:val="hybridMultilevel"/>
    <w:tmpl w:val="142C5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F3365"/>
    <w:multiLevelType w:val="hybridMultilevel"/>
    <w:tmpl w:val="BAEA2AFC"/>
    <w:lvl w:ilvl="0" w:tplc="93C22864">
      <w:start w:val="6"/>
      <w:numFmt w:val="decimal"/>
      <w:lvlText w:val="%1."/>
      <w:lvlJc w:val="left"/>
      <w:pPr>
        <w:ind w:left="1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FAE1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8E57E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EA02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201C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4C7AA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9E649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24548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8474D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817EC2"/>
    <w:multiLevelType w:val="hybridMultilevel"/>
    <w:tmpl w:val="77847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E5611"/>
    <w:multiLevelType w:val="hybridMultilevel"/>
    <w:tmpl w:val="AB0C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01ED7"/>
    <w:multiLevelType w:val="multilevel"/>
    <w:tmpl w:val="BA1A195C"/>
    <w:lvl w:ilvl="0">
      <w:start w:val="1"/>
      <w:numFmt w:val="bullet"/>
      <w:lvlText w:val="–"/>
      <w:lvlJc w:val="left"/>
      <w:pPr>
        <w:ind w:left="239" w:hanging="732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"/>
      <w:lvlJc w:val="left"/>
      <w:pPr>
        <w:ind w:left="1211" w:hanging="73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82" w:hanging="73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53" w:hanging="73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24" w:hanging="73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95" w:hanging="73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66" w:hanging="73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37" w:hanging="73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08" w:hanging="732"/>
      </w:pPr>
      <w:rPr>
        <w:rFonts w:ascii="Symbol" w:hAnsi="Symbol" w:cs="Symbol" w:hint="default"/>
      </w:rPr>
    </w:lvl>
  </w:abstractNum>
  <w:abstractNum w:abstractNumId="11">
    <w:nsid w:val="41FA496C"/>
    <w:multiLevelType w:val="hybridMultilevel"/>
    <w:tmpl w:val="F658446C"/>
    <w:lvl w:ilvl="0" w:tplc="5FC4670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56ACC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946CC0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145B9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6E7C6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6E3772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0ED886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88790A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CA7D3E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5B32A87"/>
    <w:multiLevelType w:val="hybridMultilevel"/>
    <w:tmpl w:val="3740DECA"/>
    <w:lvl w:ilvl="0" w:tplc="940AC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B4E91"/>
    <w:multiLevelType w:val="hybridMultilevel"/>
    <w:tmpl w:val="86DC0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F1B7A"/>
    <w:multiLevelType w:val="hybridMultilevel"/>
    <w:tmpl w:val="4630EDB0"/>
    <w:lvl w:ilvl="0" w:tplc="833C0DFC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nsid w:val="623E2D7E"/>
    <w:multiLevelType w:val="hybridMultilevel"/>
    <w:tmpl w:val="EE8C2FBE"/>
    <w:lvl w:ilvl="0" w:tplc="D2767D30">
      <w:start w:val="1"/>
      <w:numFmt w:val="decimal"/>
      <w:lvlText w:val="%1."/>
      <w:lvlJc w:val="left"/>
      <w:pPr>
        <w:ind w:left="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B05E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C61CD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7CCC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B672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7E02A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BC86E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14897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341E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27E53EC"/>
    <w:multiLevelType w:val="multilevel"/>
    <w:tmpl w:val="BBCE78F4"/>
    <w:lvl w:ilvl="0">
      <w:start w:val="1"/>
      <w:numFmt w:val="decimal"/>
      <w:lvlText w:val="%1."/>
      <w:lvlJc w:val="left"/>
      <w:pPr>
        <w:ind w:left="1541" w:hanging="360"/>
      </w:pPr>
      <w:rPr>
        <w:b/>
        <w:sz w:val="28"/>
      </w:rPr>
    </w:lvl>
    <w:lvl w:ilvl="1">
      <w:numFmt w:val="bullet"/>
      <w:lvlText w:val=""/>
      <w:lvlJc w:val="left"/>
      <w:pPr>
        <w:ind w:left="2458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3377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429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521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13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051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97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889" w:hanging="360"/>
      </w:pPr>
      <w:rPr>
        <w:rFonts w:ascii="Symbol" w:hAnsi="Symbol" w:cs="Symbol" w:hint="default"/>
      </w:rPr>
    </w:lvl>
  </w:abstractNum>
  <w:abstractNum w:abstractNumId="17">
    <w:nsid w:val="67B55800"/>
    <w:multiLevelType w:val="hybridMultilevel"/>
    <w:tmpl w:val="9C60BAEA"/>
    <w:lvl w:ilvl="0" w:tplc="1B980E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8A29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7EA62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2C9B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7C33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26487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481F2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629A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4EEFD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FCE46FC"/>
    <w:multiLevelType w:val="hybridMultilevel"/>
    <w:tmpl w:val="142C5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10"/>
  </w:num>
  <w:num w:numId="7">
    <w:abstractNumId w:val="16"/>
  </w:num>
  <w:num w:numId="8">
    <w:abstractNumId w:val="12"/>
  </w:num>
  <w:num w:numId="9">
    <w:abstractNumId w:val="13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"/>
  </w:num>
  <w:num w:numId="14">
    <w:abstractNumId w:val="1"/>
  </w:num>
  <w:num w:numId="15">
    <w:abstractNumId w:val="14"/>
  </w:num>
  <w:num w:numId="16">
    <w:abstractNumId w:val="15"/>
  </w:num>
  <w:num w:numId="17">
    <w:abstractNumId w:val="7"/>
  </w:num>
  <w:num w:numId="18">
    <w:abstractNumId w:val="11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DC9"/>
    <w:rsid w:val="00006879"/>
    <w:rsid w:val="00034380"/>
    <w:rsid w:val="00065C7B"/>
    <w:rsid w:val="00072D88"/>
    <w:rsid w:val="000770CE"/>
    <w:rsid w:val="00091336"/>
    <w:rsid w:val="000B24B8"/>
    <w:rsid w:val="000C193B"/>
    <w:rsid w:val="000E399C"/>
    <w:rsid w:val="001037D9"/>
    <w:rsid w:val="0015086F"/>
    <w:rsid w:val="00160A7A"/>
    <w:rsid w:val="00165D1B"/>
    <w:rsid w:val="00171893"/>
    <w:rsid w:val="00172C11"/>
    <w:rsid w:val="001C0155"/>
    <w:rsid w:val="001F437A"/>
    <w:rsid w:val="00255556"/>
    <w:rsid w:val="002A1964"/>
    <w:rsid w:val="002A657D"/>
    <w:rsid w:val="002A6FC9"/>
    <w:rsid w:val="002B14F5"/>
    <w:rsid w:val="002E1D2F"/>
    <w:rsid w:val="002E5AC2"/>
    <w:rsid w:val="003037B5"/>
    <w:rsid w:val="00317CE8"/>
    <w:rsid w:val="00360C4D"/>
    <w:rsid w:val="0036262E"/>
    <w:rsid w:val="00374150"/>
    <w:rsid w:val="00390A28"/>
    <w:rsid w:val="00394C12"/>
    <w:rsid w:val="00397D58"/>
    <w:rsid w:val="003B6951"/>
    <w:rsid w:val="003D5110"/>
    <w:rsid w:val="003D581C"/>
    <w:rsid w:val="003D7DC0"/>
    <w:rsid w:val="003E5866"/>
    <w:rsid w:val="00406A13"/>
    <w:rsid w:val="004264E2"/>
    <w:rsid w:val="00435F6E"/>
    <w:rsid w:val="00456BA7"/>
    <w:rsid w:val="004A46D2"/>
    <w:rsid w:val="004B0A5B"/>
    <w:rsid w:val="004B7A33"/>
    <w:rsid w:val="004C4644"/>
    <w:rsid w:val="004C674D"/>
    <w:rsid w:val="004E0D15"/>
    <w:rsid w:val="005106E7"/>
    <w:rsid w:val="005557D9"/>
    <w:rsid w:val="005614DD"/>
    <w:rsid w:val="00587569"/>
    <w:rsid w:val="005A021F"/>
    <w:rsid w:val="005A4A5B"/>
    <w:rsid w:val="005B0236"/>
    <w:rsid w:val="005F781D"/>
    <w:rsid w:val="0062164B"/>
    <w:rsid w:val="00626075"/>
    <w:rsid w:val="00627AE5"/>
    <w:rsid w:val="006477F5"/>
    <w:rsid w:val="006874A2"/>
    <w:rsid w:val="00692C5C"/>
    <w:rsid w:val="006D245F"/>
    <w:rsid w:val="006D4496"/>
    <w:rsid w:val="006E17D7"/>
    <w:rsid w:val="006E19B2"/>
    <w:rsid w:val="0070305B"/>
    <w:rsid w:val="00720B65"/>
    <w:rsid w:val="00733454"/>
    <w:rsid w:val="0073668C"/>
    <w:rsid w:val="00746CED"/>
    <w:rsid w:val="00757226"/>
    <w:rsid w:val="00786DC9"/>
    <w:rsid w:val="007A4BA9"/>
    <w:rsid w:val="007A5422"/>
    <w:rsid w:val="007A7B6F"/>
    <w:rsid w:val="007B1F89"/>
    <w:rsid w:val="007B4264"/>
    <w:rsid w:val="007F40BB"/>
    <w:rsid w:val="00807DBE"/>
    <w:rsid w:val="00836E27"/>
    <w:rsid w:val="00846947"/>
    <w:rsid w:val="0085399C"/>
    <w:rsid w:val="008563C4"/>
    <w:rsid w:val="008615B9"/>
    <w:rsid w:val="0086160B"/>
    <w:rsid w:val="008733FC"/>
    <w:rsid w:val="008C32C5"/>
    <w:rsid w:val="008E6D78"/>
    <w:rsid w:val="0092601E"/>
    <w:rsid w:val="00927204"/>
    <w:rsid w:val="00930A1C"/>
    <w:rsid w:val="0093210A"/>
    <w:rsid w:val="009335FF"/>
    <w:rsid w:val="0094242B"/>
    <w:rsid w:val="009C211F"/>
    <w:rsid w:val="009E17D8"/>
    <w:rsid w:val="00A011D8"/>
    <w:rsid w:val="00A166A1"/>
    <w:rsid w:val="00A46083"/>
    <w:rsid w:val="00A5294E"/>
    <w:rsid w:val="00A57FA7"/>
    <w:rsid w:val="00A63E67"/>
    <w:rsid w:val="00AA0C4F"/>
    <w:rsid w:val="00AE3BC8"/>
    <w:rsid w:val="00AE7EC6"/>
    <w:rsid w:val="00AF4B64"/>
    <w:rsid w:val="00B007D5"/>
    <w:rsid w:val="00B06488"/>
    <w:rsid w:val="00B06D72"/>
    <w:rsid w:val="00B30498"/>
    <w:rsid w:val="00B33B63"/>
    <w:rsid w:val="00B37512"/>
    <w:rsid w:val="00B56560"/>
    <w:rsid w:val="00B87C27"/>
    <w:rsid w:val="00B91341"/>
    <w:rsid w:val="00BC7015"/>
    <w:rsid w:val="00BD7E48"/>
    <w:rsid w:val="00BE7488"/>
    <w:rsid w:val="00C43741"/>
    <w:rsid w:val="00C43D87"/>
    <w:rsid w:val="00CA1938"/>
    <w:rsid w:val="00CA5C1F"/>
    <w:rsid w:val="00CB3319"/>
    <w:rsid w:val="00CC477A"/>
    <w:rsid w:val="00CF2C2F"/>
    <w:rsid w:val="00D02429"/>
    <w:rsid w:val="00D131BE"/>
    <w:rsid w:val="00D179DA"/>
    <w:rsid w:val="00D5589C"/>
    <w:rsid w:val="00D82F9F"/>
    <w:rsid w:val="00DD3F04"/>
    <w:rsid w:val="00E06AA6"/>
    <w:rsid w:val="00E221DE"/>
    <w:rsid w:val="00E2342A"/>
    <w:rsid w:val="00E23B24"/>
    <w:rsid w:val="00E27C1A"/>
    <w:rsid w:val="00E30FAE"/>
    <w:rsid w:val="00E418FE"/>
    <w:rsid w:val="00E91258"/>
    <w:rsid w:val="00E978A7"/>
    <w:rsid w:val="00EA18F8"/>
    <w:rsid w:val="00EA5AB7"/>
    <w:rsid w:val="00EA5BE0"/>
    <w:rsid w:val="00EF5BEB"/>
    <w:rsid w:val="00F13655"/>
    <w:rsid w:val="00F2710B"/>
    <w:rsid w:val="00F36F94"/>
    <w:rsid w:val="00F85F18"/>
    <w:rsid w:val="00F86305"/>
    <w:rsid w:val="00FA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C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A6F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DC9"/>
    <w:pPr>
      <w:ind w:left="720"/>
      <w:contextualSpacing/>
    </w:pPr>
  </w:style>
  <w:style w:type="table" w:styleId="a4">
    <w:name w:val="Table Grid"/>
    <w:basedOn w:val="a1"/>
    <w:uiPriority w:val="59"/>
    <w:rsid w:val="00786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86DC9"/>
    <w:rPr>
      <w:color w:val="0000FF"/>
      <w:u w:val="single"/>
    </w:rPr>
  </w:style>
  <w:style w:type="paragraph" w:customStyle="1" w:styleId="a6">
    <w:name w:val="Статья"/>
    <w:rsid w:val="00786DC9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8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786DC9"/>
    <w:pPr>
      <w:widowControl w:val="0"/>
      <w:autoSpaceDE w:val="0"/>
      <w:autoSpaceDN w:val="0"/>
      <w:spacing w:after="0" w:line="240" w:lineRule="auto"/>
      <w:ind w:left="53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86DC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86DC9"/>
    <w:pPr>
      <w:widowControl w:val="0"/>
      <w:autoSpaceDE w:val="0"/>
      <w:autoSpaceDN w:val="0"/>
      <w:spacing w:after="0" w:line="240" w:lineRule="auto"/>
      <w:ind w:left="125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86D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6DC9"/>
    <w:pPr>
      <w:widowControl w:val="0"/>
      <w:autoSpaceDE w:val="0"/>
      <w:autoSpaceDN w:val="0"/>
      <w:spacing w:after="0" w:line="310" w:lineRule="exact"/>
      <w:ind w:left="110"/>
    </w:pPr>
    <w:rPr>
      <w:rFonts w:ascii="Times New Roman" w:eastAsia="Times New Roman" w:hAnsi="Times New Roman" w:cs="Times New Roman"/>
    </w:rPr>
  </w:style>
  <w:style w:type="paragraph" w:styleId="aa">
    <w:name w:val="No Spacing"/>
    <w:qFormat/>
    <w:rsid w:val="00786DC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1">
    <w:name w:val="Заголовок 21"/>
    <w:basedOn w:val="a"/>
    <w:uiPriority w:val="1"/>
    <w:qFormat/>
    <w:rsid w:val="00786DC9"/>
    <w:pPr>
      <w:widowControl w:val="0"/>
      <w:autoSpaceDE w:val="0"/>
      <w:autoSpaceDN w:val="0"/>
      <w:spacing w:after="0" w:line="240" w:lineRule="auto"/>
      <w:ind w:left="125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78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6D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A6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4">
    <w:name w:val="c4"/>
    <w:basedOn w:val="a"/>
    <w:uiPriority w:val="99"/>
    <w:semiHidden/>
    <w:rsid w:val="003B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3B6951"/>
  </w:style>
  <w:style w:type="character" w:customStyle="1" w:styleId="c5">
    <w:name w:val="c5"/>
    <w:basedOn w:val="a0"/>
    <w:rsid w:val="003B6951"/>
  </w:style>
  <w:style w:type="character" w:customStyle="1" w:styleId="c29">
    <w:name w:val="c29"/>
    <w:basedOn w:val="a0"/>
    <w:rsid w:val="003B6951"/>
  </w:style>
  <w:style w:type="character" w:customStyle="1" w:styleId="c40">
    <w:name w:val="c40"/>
    <w:basedOn w:val="a0"/>
    <w:rsid w:val="003B6951"/>
  </w:style>
  <w:style w:type="character" w:customStyle="1" w:styleId="c39">
    <w:name w:val="c39"/>
    <w:basedOn w:val="a0"/>
    <w:rsid w:val="00BE7488"/>
  </w:style>
  <w:style w:type="table" w:customStyle="1" w:styleId="TableGrid">
    <w:name w:val="TableGrid"/>
    <w:rsid w:val="00360C4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0">
    <w:name w:val="c0"/>
    <w:basedOn w:val="a0"/>
    <w:rsid w:val="00CA1938"/>
  </w:style>
  <w:style w:type="paragraph" w:customStyle="1" w:styleId="c46">
    <w:name w:val="c46"/>
    <w:basedOn w:val="a"/>
    <w:rsid w:val="00CA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1938"/>
  </w:style>
  <w:style w:type="paragraph" w:customStyle="1" w:styleId="c14">
    <w:name w:val="c14"/>
    <w:basedOn w:val="a"/>
    <w:rsid w:val="00CA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A1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C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A6F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DC9"/>
    <w:pPr>
      <w:ind w:left="720"/>
      <w:contextualSpacing/>
    </w:pPr>
  </w:style>
  <w:style w:type="table" w:styleId="a4">
    <w:name w:val="Table Grid"/>
    <w:basedOn w:val="a1"/>
    <w:uiPriority w:val="59"/>
    <w:rsid w:val="00786D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786DC9"/>
    <w:rPr>
      <w:color w:val="0000FF"/>
      <w:u w:val="single"/>
    </w:rPr>
  </w:style>
  <w:style w:type="paragraph" w:customStyle="1" w:styleId="a6">
    <w:name w:val="Статья"/>
    <w:rsid w:val="00786DC9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8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786DC9"/>
    <w:pPr>
      <w:widowControl w:val="0"/>
      <w:autoSpaceDE w:val="0"/>
      <w:autoSpaceDN w:val="0"/>
      <w:spacing w:after="0" w:line="240" w:lineRule="auto"/>
      <w:ind w:left="53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86DC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86DC9"/>
    <w:pPr>
      <w:widowControl w:val="0"/>
      <w:autoSpaceDE w:val="0"/>
      <w:autoSpaceDN w:val="0"/>
      <w:spacing w:after="0" w:line="240" w:lineRule="auto"/>
      <w:ind w:left="125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86D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6DC9"/>
    <w:pPr>
      <w:widowControl w:val="0"/>
      <w:autoSpaceDE w:val="0"/>
      <w:autoSpaceDN w:val="0"/>
      <w:spacing w:after="0" w:line="310" w:lineRule="exact"/>
      <w:ind w:left="110"/>
    </w:pPr>
    <w:rPr>
      <w:rFonts w:ascii="Times New Roman" w:eastAsia="Times New Roman" w:hAnsi="Times New Roman" w:cs="Times New Roman"/>
    </w:rPr>
  </w:style>
  <w:style w:type="paragraph" w:styleId="aa">
    <w:name w:val="No Spacing"/>
    <w:qFormat/>
    <w:rsid w:val="00786DC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1">
    <w:name w:val="Заголовок 21"/>
    <w:basedOn w:val="a"/>
    <w:uiPriority w:val="1"/>
    <w:qFormat/>
    <w:rsid w:val="00786DC9"/>
    <w:pPr>
      <w:widowControl w:val="0"/>
      <w:autoSpaceDE w:val="0"/>
      <w:autoSpaceDN w:val="0"/>
      <w:spacing w:after="0" w:line="240" w:lineRule="auto"/>
      <w:ind w:left="125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78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6D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A6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274844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D61B8-353B-4669-9AC0-C6DFA79C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28</Pages>
  <Words>5315</Words>
  <Characters>30296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ШРР</dc:creator>
  <cp:lastModifiedBy>МБОУ СОШ №9</cp:lastModifiedBy>
  <cp:revision>8</cp:revision>
  <dcterms:created xsi:type="dcterms:W3CDTF">2022-04-25T10:34:00Z</dcterms:created>
  <dcterms:modified xsi:type="dcterms:W3CDTF">2022-09-08T12:49:00Z</dcterms:modified>
</cp:coreProperties>
</file>